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6C97" w14:textId="77777777" w:rsidR="00321BF1" w:rsidRPr="00C80083" w:rsidRDefault="00EF1EE1" w:rsidP="00570E42">
      <w:pPr>
        <w:spacing w:line="276" w:lineRule="auto"/>
        <w:ind w:right="-897"/>
        <w:rPr>
          <w:rFonts w:ascii="Times New Roman" w:hAnsi="Times New Roman" w:cs="Times New Roman"/>
          <w:color w:val="2F5496" w:themeColor="accent1" w:themeShade="BF"/>
          <w:sz w:val="52"/>
          <w:szCs w:val="96"/>
          <w:lang w:val="en-US"/>
        </w:rPr>
      </w:pPr>
      <w:r w:rsidRPr="00C80083">
        <w:rPr>
          <w:rFonts w:ascii="Times New Roman" w:hAnsi="Times New Roman" w:cs="Times New Roman"/>
          <w:noProof/>
          <w:sz w:val="28"/>
          <w:szCs w:val="28"/>
          <w:lang w:val="en-US" w:eastAsia="zh-CN"/>
        </w:rPr>
        <w:drawing>
          <wp:anchor distT="0" distB="0" distL="114300" distR="114300" simplePos="0" relativeHeight="251694080" behindDoc="0" locked="0" layoutInCell="1" allowOverlap="1" wp14:anchorId="2247879F" wp14:editId="15F684EF">
            <wp:simplePos x="0" y="0"/>
            <wp:positionH relativeFrom="margin">
              <wp:align>left</wp:align>
            </wp:positionH>
            <wp:positionV relativeFrom="paragraph">
              <wp:posOffset>-2886</wp:posOffset>
            </wp:positionV>
            <wp:extent cx="762000" cy="762000"/>
            <wp:effectExtent l="0" t="0" r="0" b="0"/>
            <wp:wrapNone/>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026" cy="780026"/>
                    </a:xfrm>
                    <a:prstGeom prst="rect">
                      <a:avLst/>
                    </a:prstGeom>
                  </pic:spPr>
                </pic:pic>
              </a:graphicData>
            </a:graphic>
            <wp14:sizeRelH relativeFrom="margin">
              <wp14:pctWidth>0</wp14:pctWidth>
            </wp14:sizeRelH>
            <wp14:sizeRelV relativeFrom="margin">
              <wp14:pctHeight>0</wp14:pctHeight>
            </wp14:sizeRelV>
          </wp:anchor>
        </w:drawing>
      </w:r>
      <w:r w:rsidRPr="00C80083">
        <w:rPr>
          <w:rFonts w:ascii="Times New Roman" w:hAnsi="Times New Roman" w:cs="Times New Roman"/>
          <w:color w:val="2F5496" w:themeColor="accent1" w:themeShade="BF"/>
          <w:sz w:val="96"/>
          <w:szCs w:val="96"/>
          <w:lang w:val="en-US"/>
        </w:rPr>
        <w:t xml:space="preserve">      </w:t>
      </w:r>
      <w:r w:rsidRPr="00C80083">
        <w:rPr>
          <w:rFonts w:ascii="Times New Roman" w:hAnsi="Times New Roman" w:cs="Times New Roman"/>
          <w:color w:val="2F5496" w:themeColor="accent1" w:themeShade="BF"/>
          <w:sz w:val="52"/>
          <w:szCs w:val="96"/>
          <w:lang w:val="en-US"/>
        </w:rPr>
        <w:t>Academic information for students of</w:t>
      </w:r>
    </w:p>
    <w:p w14:paraId="538FEF15" w14:textId="1A8DBA34" w:rsidR="00EF1EE1" w:rsidRPr="00C80083" w:rsidRDefault="00321BF1" w:rsidP="00570E42">
      <w:pPr>
        <w:spacing w:line="276" w:lineRule="auto"/>
        <w:ind w:right="-897"/>
        <w:rPr>
          <w:rFonts w:ascii="Times New Roman" w:hAnsi="Times New Roman" w:cs="Times New Roman"/>
          <w:sz w:val="96"/>
          <w:szCs w:val="96"/>
          <w:lang w:val="en-US"/>
        </w:rPr>
      </w:pPr>
      <w:r w:rsidRPr="00C80083">
        <w:rPr>
          <w:rFonts w:ascii="Times New Roman" w:hAnsi="Times New Roman" w:cs="Times New Roman"/>
          <w:color w:val="2F5496" w:themeColor="accent1" w:themeShade="BF"/>
          <w:sz w:val="52"/>
          <w:szCs w:val="96"/>
          <w:lang w:val="en-US"/>
        </w:rPr>
        <w:t xml:space="preserve">          </w:t>
      </w:r>
      <w:r w:rsidR="00EF1EE1" w:rsidRPr="00C80083">
        <w:rPr>
          <w:rFonts w:ascii="Times New Roman" w:hAnsi="Times New Roman" w:cs="Times New Roman"/>
          <w:color w:val="2F5496" w:themeColor="accent1" w:themeShade="BF"/>
          <w:sz w:val="52"/>
          <w:szCs w:val="96"/>
          <w:lang w:val="en-US"/>
        </w:rPr>
        <w:t xml:space="preserve"> Ajou University in Tashkent</w:t>
      </w:r>
    </w:p>
    <w:p w14:paraId="77131622" w14:textId="7DEBF3C0" w:rsidR="00E83925" w:rsidRPr="00C80083" w:rsidRDefault="00C80083" w:rsidP="00570E42">
      <w:pPr>
        <w:spacing w:line="276" w:lineRule="auto"/>
        <w:rPr>
          <w:rFonts w:ascii="Times New Roman" w:hAnsi="Times New Roman" w:cs="Times New Roman"/>
          <w:sz w:val="52"/>
          <w:szCs w:val="52"/>
          <w:lang w:val="en-US"/>
        </w:rPr>
      </w:pPr>
      <w:r w:rsidRPr="00C80083">
        <w:rPr>
          <w:rFonts w:ascii="Times New Roman" w:hAnsi="Times New Roman" w:cs="Times New Roman"/>
          <w:b/>
          <w:color w:val="000000" w:themeColor="text1"/>
          <w:sz w:val="40"/>
          <w:szCs w:val="24"/>
          <w:lang w:val="en-US"/>
        </w:rPr>
        <w:t xml:space="preserve">I. </w:t>
      </w:r>
      <w:r w:rsidR="00E83925" w:rsidRPr="00C80083">
        <w:rPr>
          <w:rFonts w:ascii="Times New Roman" w:hAnsi="Times New Roman" w:cs="Times New Roman"/>
          <w:b/>
          <w:color w:val="000000" w:themeColor="text1"/>
          <w:sz w:val="40"/>
          <w:szCs w:val="24"/>
          <w:lang w:val="en-US"/>
        </w:rPr>
        <w:t xml:space="preserve">Academic Information </w:t>
      </w:r>
    </w:p>
    <w:p w14:paraId="32451967" w14:textId="77777777" w:rsidR="00E83925" w:rsidRPr="00C80083" w:rsidRDefault="00E83925" w:rsidP="00570E42">
      <w:pPr>
        <w:spacing w:line="276" w:lineRule="auto"/>
        <w:rPr>
          <w:rFonts w:ascii="Times New Roman" w:hAnsi="Times New Roman" w:cs="Times New Roman"/>
          <w:b/>
          <w:color w:val="000000" w:themeColor="text1"/>
          <w:sz w:val="28"/>
          <w:szCs w:val="24"/>
          <w:lang w:val="en-US"/>
        </w:rPr>
      </w:pPr>
      <w:r w:rsidRPr="00C80083">
        <w:rPr>
          <w:rFonts w:ascii="Times New Roman" w:hAnsi="Times New Roman" w:cs="Times New Roman"/>
          <w:b/>
          <w:color w:val="000000" w:themeColor="text1"/>
          <w:sz w:val="28"/>
          <w:szCs w:val="24"/>
          <w:lang w:val="en-US"/>
        </w:rPr>
        <w:t>1. Academic Schedule</w:t>
      </w:r>
    </w:p>
    <w:p w14:paraId="1FEC526C" w14:textId="21030C3B"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r w:rsidR="00381988" w:rsidRPr="00C80083">
        <w:rPr>
          <w:rFonts w:ascii="Times New Roman" w:hAnsi="Times New Roman" w:cs="Times New Roman"/>
          <w:color w:val="000000" w:themeColor="text1"/>
          <w:sz w:val="24"/>
          <w:szCs w:val="24"/>
          <w:lang w:val="en-US"/>
        </w:rPr>
        <w:t xml:space="preserve"> a. </w:t>
      </w:r>
      <w:r w:rsidR="00EF1EE1" w:rsidRPr="00C80083">
        <w:rPr>
          <w:rFonts w:ascii="Times New Roman" w:hAnsi="Times New Roman" w:cs="Times New Roman"/>
          <w:color w:val="000000" w:themeColor="text1"/>
          <w:sz w:val="24"/>
          <w:szCs w:val="24"/>
          <w:lang w:val="en-US"/>
        </w:rPr>
        <w:t>Period</w:t>
      </w:r>
      <w:r w:rsidR="00321BF1" w:rsidRPr="00C80083">
        <w:rPr>
          <w:rFonts w:ascii="Times New Roman" w:hAnsi="Times New Roman" w:cs="Times New Roman"/>
          <w:color w:val="000000" w:themeColor="text1"/>
          <w:sz w:val="24"/>
          <w:szCs w:val="24"/>
          <w:lang w:val="en-US"/>
        </w:rPr>
        <w:t xml:space="preserve"> of semester: </w:t>
      </w:r>
      <w:r w:rsidR="00381988" w:rsidRPr="00C80083">
        <w:rPr>
          <w:rFonts w:ascii="Times New Roman" w:hAnsi="Times New Roman" w:cs="Times New Roman"/>
          <w:color w:val="000000" w:themeColor="text1"/>
          <w:sz w:val="24"/>
          <w:szCs w:val="24"/>
          <w:lang w:val="en-US"/>
        </w:rPr>
        <w:t xml:space="preserve">September </w:t>
      </w:r>
      <w:r w:rsidR="00823A86">
        <w:rPr>
          <w:rFonts w:ascii="Times New Roman" w:hAnsi="Times New Roman" w:cs="Times New Roman"/>
          <w:color w:val="000000" w:themeColor="text1"/>
          <w:sz w:val="24"/>
          <w:szCs w:val="24"/>
          <w:lang w:val="en-US"/>
        </w:rPr>
        <w:t>5</w:t>
      </w:r>
      <w:r w:rsidR="00381988" w:rsidRPr="00C80083">
        <w:rPr>
          <w:rFonts w:ascii="Times New Roman" w:hAnsi="Times New Roman" w:cs="Times New Roman"/>
          <w:color w:val="000000" w:themeColor="text1"/>
          <w:sz w:val="24"/>
          <w:szCs w:val="24"/>
          <w:vertAlign w:val="superscript"/>
          <w:lang w:val="en-US"/>
        </w:rPr>
        <w:t>th</w:t>
      </w:r>
      <w:r w:rsidRPr="00C80083">
        <w:rPr>
          <w:rFonts w:ascii="Times New Roman" w:hAnsi="Times New Roman" w:cs="Times New Roman"/>
          <w:color w:val="000000" w:themeColor="text1"/>
          <w:sz w:val="24"/>
          <w:szCs w:val="24"/>
          <w:lang w:val="en-US"/>
        </w:rPr>
        <w:t xml:space="preserve"> </w:t>
      </w:r>
      <w:r w:rsidR="00EF1EE1" w:rsidRPr="00C80083">
        <w:rPr>
          <w:rFonts w:ascii="Times New Roman" w:hAnsi="Times New Roman" w:cs="Times New Roman"/>
          <w:color w:val="000000" w:themeColor="text1"/>
          <w:sz w:val="24"/>
          <w:szCs w:val="24"/>
          <w:lang w:val="en-US"/>
        </w:rPr>
        <w:t xml:space="preserve">~December </w:t>
      </w:r>
      <w:r w:rsidR="008B338B">
        <w:rPr>
          <w:rFonts w:ascii="Times New Roman" w:hAnsi="Times New Roman" w:cs="Times New Roman"/>
          <w:color w:val="000000" w:themeColor="text1"/>
          <w:sz w:val="24"/>
          <w:szCs w:val="24"/>
          <w:lang w:val="en-US"/>
        </w:rPr>
        <w:t>23</w:t>
      </w:r>
      <w:r w:rsidR="00EF1EE1" w:rsidRPr="00C80083">
        <w:rPr>
          <w:rFonts w:ascii="Times New Roman" w:hAnsi="Times New Roman" w:cs="Times New Roman"/>
          <w:color w:val="000000" w:themeColor="text1"/>
          <w:sz w:val="24"/>
          <w:szCs w:val="24"/>
          <w:vertAlign w:val="superscript"/>
          <w:lang w:val="en-US"/>
        </w:rPr>
        <w:t>st</w:t>
      </w:r>
      <w:r w:rsidR="00EF1EE1" w:rsidRPr="00C80083">
        <w:rPr>
          <w:rFonts w:ascii="Times New Roman" w:hAnsi="Times New Roman" w:cs="Times New Roman"/>
          <w:color w:val="000000" w:themeColor="text1"/>
          <w:sz w:val="24"/>
          <w:szCs w:val="24"/>
          <w:lang w:val="en-US"/>
        </w:rPr>
        <w:t xml:space="preserve"> </w:t>
      </w:r>
    </w:p>
    <w:p w14:paraId="4822B015" w14:textId="777D5F81"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r w:rsidR="00321BF1" w:rsidRPr="00C80083">
        <w:rPr>
          <w:rFonts w:ascii="Times New Roman" w:hAnsi="Times New Roman" w:cs="Times New Roman"/>
          <w:color w:val="000000" w:themeColor="text1"/>
          <w:sz w:val="24"/>
          <w:szCs w:val="24"/>
          <w:lang w:val="en-US"/>
        </w:rPr>
        <w:t xml:space="preserve">b. Day of Classes: </w:t>
      </w:r>
      <w:r w:rsidRPr="00C80083">
        <w:rPr>
          <w:rFonts w:ascii="Times New Roman" w:hAnsi="Times New Roman" w:cs="Times New Roman"/>
          <w:color w:val="000000" w:themeColor="text1"/>
          <w:sz w:val="24"/>
          <w:szCs w:val="24"/>
          <w:lang w:val="en-US"/>
        </w:rPr>
        <w:t>1</w:t>
      </w:r>
      <w:r w:rsidR="00A96F3B" w:rsidRPr="00C80083">
        <w:rPr>
          <w:rFonts w:ascii="Times New Roman" w:hAnsi="Times New Roman" w:cs="Times New Roman"/>
          <w:color w:val="000000" w:themeColor="text1"/>
          <w:sz w:val="24"/>
          <w:szCs w:val="24"/>
          <w:lang w:val="en-US"/>
        </w:rPr>
        <w:t>6</w:t>
      </w:r>
      <w:r w:rsidRPr="00C80083">
        <w:rPr>
          <w:rFonts w:ascii="Times New Roman" w:hAnsi="Times New Roman" w:cs="Times New Roman"/>
          <w:color w:val="000000" w:themeColor="text1"/>
          <w:sz w:val="24"/>
          <w:szCs w:val="24"/>
          <w:lang w:val="en-US"/>
        </w:rPr>
        <w:t xml:space="preserve"> weeks per semester</w:t>
      </w:r>
    </w:p>
    <w:p w14:paraId="75C9EDF7" w14:textId="6D2E3974"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c. Makeup classes: We have to fill 1</w:t>
      </w:r>
      <w:r w:rsidR="00A96F3B" w:rsidRPr="00C80083">
        <w:rPr>
          <w:rFonts w:ascii="Times New Roman" w:hAnsi="Times New Roman" w:cs="Times New Roman"/>
          <w:color w:val="000000" w:themeColor="text1"/>
          <w:sz w:val="24"/>
          <w:szCs w:val="24"/>
          <w:lang w:val="en-US"/>
        </w:rPr>
        <w:t>6</w:t>
      </w:r>
      <w:r w:rsidRPr="00C80083">
        <w:rPr>
          <w:rFonts w:ascii="Times New Roman" w:hAnsi="Times New Roman" w:cs="Times New Roman"/>
          <w:color w:val="000000" w:themeColor="text1"/>
          <w:sz w:val="24"/>
          <w:szCs w:val="24"/>
          <w:lang w:val="en-US"/>
        </w:rPr>
        <w:t xml:space="preserve"> hours of class hours for each credit to get Korean degree </w:t>
      </w:r>
    </w:p>
    <w:p w14:paraId="5EBB22DA" w14:textId="2A29276F"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r w:rsidR="008B338B">
        <w:rPr>
          <w:rFonts w:ascii="Times New Roman" w:hAnsi="Times New Roman" w:cs="Times New Roman"/>
          <w:color w:val="000000" w:themeColor="text1"/>
          <w:sz w:val="24"/>
          <w:szCs w:val="24"/>
          <w:lang w:val="en-US"/>
        </w:rPr>
        <w:t xml:space="preserve">   </w:t>
      </w:r>
      <w:r w:rsidRPr="00C80083">
        <w:rPr>
          <w:rFonts w:ascii="Times New Roman" w:hAnsi="Times New Roman" w:cs="Times New Roman"/>
          <w:color w:val="000000" w:themeColor="text1"/>
          <w:sz w:val="24"/>
          <w:szCs w:val="24"/>
          <w:lang w:val="en-US"/>
        </w:rPr>
        <w:t>(2 hours for laboratory</w:t>
      </w:r>
      <w:r w:rsidR="008B338B">
        <w:rPr>
          <w:rFonts w:ascii="Times New Roman" w:hAnsi="Times New Roman" w:cs="Times New Roman"/>
          <w:color w:val="000000" w:themeColor="text1"/>
          <w:sz w:val="24"/>
          <w:szCs w:val="24"/>
          <w:lang w:val="en-US"/>
        </w:rPr>
        <w:t>, design</w:t>
      </w:r>
      <w:r w:rsidRPr="00C80083">
        <w:rPr>
          <w:rFonts w:ascii="Times New Roman" w:hAnsi="Times New Roman" w:cs="Times New Roman"/>
          <w:color w:val="000000" w:themeColor="text1"/>
          <w:sz w:val="24"/>
          <w:szCs w:val="24"/>
          <w:lang w:val="en-US"/>
        </w:rPr>
        <w:t xml:space="preserve"> classes)</w:t>
      </w:r>
    </w:p>
    <w:p w14:paraId="4C34E46E" w14:textId="77777777"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d. Class hours</w:t>
      </w:r>
    </w:p>
    <w:p w14:paraId="242C24A2" w14:textId="40BC86F3" w:rsidR="00E83925" w:rsidRPr="00C80083" w:rsidRDefault="00A96F3B" w:rsidP="00570E42">
      <w:pPr>
        <w:spacing w:line="276" w:lineRule="auto"/>
        <w:ind w:firstLineChars="150" w:firstLine="360"/>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- 75 minutes (</w:t>
      </w:r>
      <w:r w:rsidR="00E83925" w:rsidRPr="00C80083">
        <w:rPr>
          <w:rFonts w:ascii="Times New Roman" w:hAnsi="Times New Roman" w:cs="Times New Roman"/>
          <w:color w:val="000000" w:themeColor="text1"/>
          <w:sz w:val="24"/>
          <w:szCs w:val="24"/>
          <w:lang w:val="en-US"/>
        </w:rPr>
        <w:t xml:space="preserve">for 3 credits 2 times of 75 minutes </w:t>
      </w:r>
      <w:r w:rsidRPr="00C80083">
        <w:rPr>
          <w:rFonts w:ascii="Times New Roman" w:hAnsi="Times New Roman" w:cs="Times New Roman"/>
          <w:color w:val="000000" w:themeColor="text1"/>
          <w:sz w:val="24"/>
          <w:szCs w:val="24"/>
          <w:lang w:val="en-US"/>
        </w:rPr>
        <w:t xml:space="preserve">of </w:t>
      </w:r>
      <w:r w:rsidR="00E83925" w:rsidRPr="00C80083">
        <w:rPr>
          <w:rFonts w:ascii="Times New Roman" w:hAnsi="Times New Roman" w:cs="Times New Roman"/>
          <w:color w:val="000000" w:themeColor="text1"/>
          <w:sz w:val="24"/>
          <w:szCs w:val="24"/>
          <w:lang w:val="en-US"/>
        </w:rPr>
        <w:t xml:space="preserve">classes and 15 minutes </w:t>
      </w:r>
      <w:r w:rsidRPr="00C80083">
        <w:rPr>
          <w:rFonts w:ascii="Times New Roman" w:hAnsi="Times New Roman" w:cs="Times New Roman"/>
          <w:color w:val="000000" w:themeColor="text1"/>
          <w:sz w:val="24"/>
          <w:szCs w:val="24"/>
          <w:lang w:val="en-US"/>
        </w:rPr>
        <w:t xml:space="preserve">of </w:t>
      </w:r>
      <w:r w:rsidR="00E83925" w:rsidRPr="00C80083">
        <w:rPr>
          <w:rFonts w:ascii="Times New Roman" w:hAnsi="Times New Roman" w:cs="Times New Roman"/>
          <w:color w:val="000000" w:themeColor="text1"/>
          <w:sz w:val="24"/>
          <w:szCs w:val="24"/>
          <w:lang w:val="en-US"/>
        </w:rPr>
        <w:t>rest)</w:t>
      </w:r>
    </w:p>
    <w:p w14:paraId="4C861811" w14:textId="47B90A7B" w:rsidR="00E83925" w:rsidRPr="00C80083" w:rsidRDefault="00E83925" w:rsidP="00570E42">
      <w:pPr>
        <w:spacing w:line="276" w:lineRule="auto"/>
        <w:ind w:firstLineChars="150" w:firstLine="360"/>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- 50 minutes (for 1 credit class of 50 minutes </w:t>
      </w:r>
      <w:r w:rsidR="00A96F3B" w:rsidRPr="00C80083">
        <w:rPr>
          <w:rFonts w:ascii="Times New Roman" w:hAnsi="Times New Roman" w:cs="Times New Roman"/>
          <w:color w:val="000000" w:themeColor="text1"/>
          <w:sz w:val="24"/>
          <w:szCs w:val="24"/>
          <w:lang w:val="en-US"/>
        </w:rPr>
        <w:t xml:space="preserve">of </w:t>
      </w:r>
      <w:r w:rsidRPr="00C80083">
        <w:rPr>
          <w:rFonts w:ascii="Times New Roman" w:hAnsi="Times New Roman" w:cs="Times New Roman"/>
          <w:color w:val="000000" w:themeColor="text1"/>
          <w:sz w:val="24"/>
          <w:szCs w:val="24"/>
          <w:lang w:val="en-US"/>
        </w:rPr>
        <w:t xml:space="preserve">class and 10 minutes </w:t>
      </w:r>
      <w:r w:rsidR="00A96F3B" w:rsidRPr="00C80083">
        <w:rPr>
          <w:rFonts w:ascii="Times New Roman" w:hAnsi="Times New Roman" w:cs="Times New Roman"/>
          <w:color w:val="000000" w:themeColor="text1"/>
          <w:sz w:val="24"/>
          <w:szCs w:val="24"/>
          <w:lang w:val="en-US"/>
        </w:rPr>
        <w:t xml:space="preserve">of </w:t>
      </w:r>
      <w:r w:rsidRPr="00C80083">
        <w:rPr>
          <w:rFonts w:ascii="Times New Roman" w:hAnsi="Times New Roman" w:cs="Times New Roman"/>
          <w:color w:val="000000" w:themeColor="text1"/>
          <w:sz w:val="24"/>
          <w:szCs w:val="24"/>
          <w:lang w:val="en-US"/>
        </w:rPr>
        <w:t xml:space="preserve">rest)  </w:t>
      </w:r>
    </w:p>
    <w:p w14:paraId="4F562D60" w14:textId="12E83ABB" w:rsidR="00E83925" w:rsidRPr="00C80083" w:rsidRDefault="00E83925" w:rsidP="00570E42">
      <w:pPr>
        <w:spacing w:line="276" w:lineRule="auto"/>
        <w:ind w:firstLine="120"/>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e. Important Academic Schedule</w:t>
      </w:r>
    </w:p>
    <w:p w14:paraId="7B377765" w14:textId="5056CF2F" w:rsidR="00A96F3B" w:rsidRDefault="00DD4483" w:rsidP="00570E42">
      <w:pPr>
        <w:spacing w:line="276" w:lineRule="auto"/>
        <w:rPr>
          <w:rFonts w:ascii="Times New Roman" w:hAnsi="Times New Roman" w:cs="Times New Roman"/>
          <w:b/>
          <w:color w:val="000000" w:themeColor="text1"/>
          <w:sz w:val="28"/>
          <w:szCs w:val="24"/>
          <w:lang w:val="en-US"/>
        </w:rPr>
      </w:pPr>
      <w:r>
        <w:rPr>
          <w:rFonts w:ascii="Times New Roman" w:hAnsi="Times New Roman" w:cs="Times New Roman"/>
          <w:b/>
          <w:color w:val="000000" w:themeColor="text1"/>
          <w:sz w:val="28"/>
          <w:szCs w:val="24"/>
          <w:lang w:val="en-US"/>
        </w:rPr>
        <w:t xml:space="preserve">    </w:t>
      </w:r>
      <w:r w:rsidR="00A96F3B" w:rsidRPr="00C80083">
        <w:rPr>
          <w:rFonts w:ascii="Times New Roman" w:hAnsi="Times New Roman" w:cs="Times New Roman"/>
          <w:b/>
          <w:color w:val="000000" w:themeColor="text1"/>
          <w:sz w:val="28"/>
          <w:szCs w:val="24"/>
          <w:lang w:val="en-US"/>
        </w:rPr>
        <w:t>202</w:t>
      </w:r>
      <w:r w:rsidR="008B338B">
        <w:rPr>
          <w:rFonts w:ascii="Times New Roman" w:hAnsi="Times New Roman" w:cs="Times New Roman"/>
          <w:b/>
          <w:color w:val="000000" w:themeColor="text1"/>
          <w:sz w:val="28"/>
          <w:szCs w:val="24"/>
          <w:lang w:val="en-US"/>
        </w:rPr>
        <w:t>2</w:t>
      </w:r>
      <w:r w:rsidR="00A96F3B" w:rsidRPr="00C80083">
        <w:rPr>
          <w:rFonts w:ascii="Times New Roman" w:hAnsi="Times New Roman" w:cs="Times New Roman"/>
          <w:b/>
          <w:color w:val="000000" w:themeColor="text1"/>
          <w:sz w:val="28"/>
          <w:szCs w:val="24"/>
          <w:lang w:val="en-US"/>
        </w:rPr>
        <w:t>-202</w:t>
      </w:r>
      <w:r w:rsidR="008B338B">
        <w:rPr>
          <w:rFonts w:ascii="Times New Roman" w:hAnsi="Times New Roman" w:cs="Times New Roman"/>
          <w:b/>
          <w:color w:val="000000" w:themeColor="text1"/>
          <w:sz w:val="28"/>
          <w:szCs w:val="24"/>
          <w:lang w:val="en-US"/>
        </w:rPr>
        <w:t>3</w:t>
      </w:r>
      <w:r w:rsidR="00A96F3B" w:rsidRPr="00C80083">
        <w:rPr>
          <w:rFonts w:ascii="Times New Roman" w:hAnsi="Times New Roman" w:cs="Times New Roman"/>
          <w:b/>
          <w:color w:val="000000" w:themeColor="text1"/>
          <w:sz w:val="28"/>
          <w:szCs w:val="24"/>
          <w:lang w:val="en-US"/>
        </w:rPr>
        <w:t xml:space="preserve"> Academic Year</w:t>
      </w:r>
    </w:p>
    <w:tbl>
      <w:tblPr>
        <w:tblStyle w:val="a3"/>
        <w:tblW w:w="0" w:type="auto"/>
        <w:tblLook w:val="04A0" w:firstRow="1" w:lastRow="0" w:firstColumn="1" w:lastColumn="0" w:noHBand="0" w:noVBand="1"/>
      </w:tblPr>
      <w:tblGrid>
        <w:gridCol w:w="1413"/>
        <w:gridCol w:w="3685"/>
        <w:gridCol w:w="4649"/>
      </w:tblGrid>
      <w:tr w:rsidR="008B338B" w14:paraId="58B4ED83" w14:textId="77777777" w:rsidTr="00DD4483">
        <w:tc>
          <w:tcPr>
            <w:tcW w:w="1413" w:type="dxa"/>
            <w:vAlign w:val="center"/>
          </w:tcPr>
          <w:p w14:paraId="03668B6C" w14:textId="77777777" w:rsidR="008B338B" w:rsidRPr="00C80083" w:rsidRDefault="008B338B" w:rsidP="00DD4483">
            <w:pPr>
              <w:spacing w:line="432" w:lineRule="auto"/>
              <w:rPr>
                <w:rFonts w:ascii="Times New Roman" w:eastAsia="함초롬바탕" w:hAnsi="Times New Roman" w:cs="Times New Roman"/>
                <w:color w:val="000000"/>
              </w:rPr>
            </w:pPr>
            <w:r w:rsidRPr="00C80083">
              <w:rPr>
                <w:rFonts w:ascii="Times New Roman" w:eastAsia="함초롬바탕" w:hAnsi="Times New Roman" w:cs="Times New Roman"/>
                <w:color w:val="000000"/>
              </w:rPr>
              <w:t>1st</w:t>
            </w:r>
          </w:p>
          <w:p w14:paraId="0FFF6589" w14:textId="77777777" w:rsidR="008B338B" w:rsidRPr="00C80083" w:rsidRDefault="008B338B" w:rsidP="00DD4483">
            <w:pPr>
              <w:spacing w:line="432" w:lineRule="auto"/>
              <w:rPr>
                <w:rFonts w:ascii="Times New Roman" w:eastAsia="함초롬바탕" w:hAnsi="Times New Roman" w:cs="Times New Roman"/>
                <w:color w:val="000000"/>
              </w:rPr>
            </w:pPr>
            <w:r w:rsidRPr="00C80083">
              <w:rPr>
                <w:rFonts w:ascii="Times New Roman" w:eastAsia="함초롬바탕" w:hAnsi="Times New Roman" w:cs="Times New Roman"/>
                <w:color w:val="000000"/>
              </w:rPr>
              <w:t>Semester</w:t>
            </w:r>
          </w:p>
          <w:p w14:paraId="388E385A" w14:textId="53E6EE31" w:rsidR="008B338B" w:rsidRDefault="008B338B" w:rsidP="00DD4483">
            <w:pPr>
              <w:spacing w:line="432" w:lineRule="auto"/>
              <w:rPr>
                <w:rFonts w:ascii="Times New Roman" w:hAnsi="Times New Roman" w:cs="Times New Roman"/>
                <w:b/>
                <w:color w:val="000000" w:themeColor="text1"/>
                <w:sz w:val="28"/>
                <w:szCs w:val="24"/>
                <w:lang w:val="en-US"/>
              </w:rPr>
            </w:pPr>
            <w:r w:rsidRPr="00C80083">
              <w:rPr>
                <w:rFonts w:ascii="Times New Roman" w:eastAsia="함초롬바탕" w:hAnsi="Times New Roman" w:cs="Times New Roman"/>
                <w:color w:val="000000"/>
              </w:rPr>
              <w:t>(Fall semester)</w:t>
            </w:r>
          </w:p>
        </w:tc>
        <w:tc>
          <w:tcPr>
            <w:tcW w:w="3685" w:type="dxa"/>
          </w:tcPr>
          <w:p w14:paraId="76BF82C3"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Sep.5(Mon),2022</w:t>
            </w:r>
          </w:p>
          <w:p w14:paraId="2C0860C3"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Oct 24(Mon) ~ 28(Fri)</w:t>
            </w:r>
          </w:p>
          <w:p w14:paraId="5874DE4C"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Dec.8(Thu),2022</w:t>
            </w:r>
          </w:p>
          <w:p w14:paraId="1680F210"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Dec.17(Sat),2022</w:t>
            </w:r>
          </w:p>
          <w:p w14:paraId="6BD30B3A"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Dec.19(Mon).~23(Fri),2022</w:t>
            </w:r>
          </w:p>
          <w:p w14:paraId="4314A385" w14:textId="1A62B1D9" w:rsidR="008B338B" w:rsidRDefault="008B338B" w:rsidP="00DD4483">
            <w:pPr>
              <w:spacing w:line="432" w:lineRule="auto"/>
              <w:rPr>
                <w:rFonts w:ascii="Times New Roman" w:hAnsi="Times New Roman" w:cs="Times New Roman"/>
                <w:b/>
                <w:color w:val="000000" w:themeColor="text1"/>
                <w:sz w:val="28"/>
                <w:szCs w:val="24"/>
                <w:lang w:val="en-US"/>
              </w:rPr>
            </w:pPr>
            <w:r w:rsidRPr="008B338B">
              <w:rPr>
                <w:rFonts w:ascii="Times New Roman" w:eastAsia="함초롬바탕" w:hAnsi="Times New Roman" w:cs="Times New Roman"/>
                <w:color w:val="000000"/>
                <w:lang w:val="en-US"/>
              </w:rPr>
              <w:t>Dec.23(Fri),2022 Se</w:t>
            </w:r>
            <w:r>
              <w:rPr>
                <w:rFonts w:ascii="Times New Roman" w:eastAsia="함초롬바탕" w:hAnsi="Times New Roman" w:cs="Times New Roman"/>
                <w:color w:val="000000"/>
                <w:lang w:val="en-US"/>
              </w:rPr>
              <w:t>p.5,2022</w:t>
            </w:r>
          </w:p>
        </w:tc>
        <w:tc>
          <w:tcPr>
            <w:tcW w:w="4649" w:type="dxa"/>
          </w:tcPr>
          <w:p w14:paraId="2DFAAD15"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Start of semester</w:t>
            </w:r>
          </w:p>
          <w:p w14:paraId="04CECFB5"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Mid-term</w:t>
            </w:r>
          </w:p>
          <w:p w14:paraId="0D02F466"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Holiday(Constitution Day) (1)</w:t>
            </w:r>
          </w:p>
          <w:p w14:paraId="4566B5E3"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Makeup for Dec.8th</w:t>
            </w:r>
          </w:p>
          <w:p w14:paraId="105C8E39"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Final term</w:t>
            </w:r>
          </w:p>
          <w:p w14:paraId="09D20275" w14:textId="49C8E27E" w:rsidR="008B338B" w:rsidRDefault="008B338B" w:rsidP="00DD4483">
            <w:pPr>
              <w:spacing w:line="432" w:lineRule="auto"/>
              <w:rPr>
                <w:rFonts w:ascii="Times New Roman" w:hAnsi="Times New Roman" w:cs="Times New Roman"/>
                <w:b/>
                <w:color w:val="000000" w:themeColor="text1"/>
                <w:sz w:val="28"/>
                <w:szCs w:val="24"/>
                <w:lang w:val="en-US"/>
              </w:rPr>
            </w:pPr>
            <w:r w:rsidRPr="008B338B">
              <w:rPr>
                <w:rFonts w:ascii="Times New Roman" w:eastAsia="함초롬바탕" w:hAnsi="Times New Roman" w:cs="Times New Roman"/>
                <w:color w:val="000000"/>
                <w:lang w:val="en-US"/>
              </w:rPr>
              <w:t>End of semester</w:t>
            </w:r>
          </w:p>
        </w:tc>
      </w:tr>
      <w:tr w:rsidR="008B338B" w14:paraId="32EA0CEC" w14:textId="77777777" w:rsidTr="00DD4483">
        <w:tc>
          <w:tcPr>
            <w:tcW w:w="1413" w:type="dxa"/>
            <w:vAlign w:val="center"/>
          </w:tcPr>
          <w:p w14:paraId="59706DAF" w14:textId="77777777" w:rsidR="008B338B" w:rsidRPr="00C80083" w:rsidRDefault="008B338B" w:rsidP="00DD4483">
            <w:pPr>
              <w:spacing w:line="432" w:lineRule="auto"/>
              <w:rPr>
                <w:rFonts w:ascii="Times New Roman" w:eastAsia="함초롬바탕" w:hAnsi="Times New Roman" w:cs="Times New Roman"/>
                <w:color w:val="000000"/>
              </w:rPr>
            </w:pPr>
            <w:r w:rsidRPr="00C80083">
              <w:rPr>
                <w:rFonts w:ascii="Times New Roman" w:eastAsia="함초롬바탕" w:hAnsi="Times New Roman" w:cs="Times New Roman"/>
                <w:color w:val="000000"/>
              </w:rPr>
              <w:t>2nd</w:t>
            </w:r>
          </w:p>
          <w:p w14:paraId="492CBAE0" w14:textId="77777777" w:rsidR="008B338B" w:rsidRPr="00C80083" w:rsidRDefault="008B338B" w:rsidP="00DD4483">
            <w:pPr>
              <w:spacing w:line="432" w:lineRule="auto"/>
              <w:rPr>
                <w:rFonts w:ascii="Times New Roman" w:eastAsia="함초롬바탕" w:hAnsi="Times New Roman" w:cs="Times New Roman"/>
                <w:color w:val="000000"/>
              </w:rPr>
            </w:pPr>
            <w:r w:rsidRPr="00C80083">
              <w:rPr>
                <w:rFonts w:ascii="Times New Roman" w:eastAsia="함초롬바탕" w:hAnsi="Times New Roman" w:cs="Times New Roman"/>
                <w:color w:val="000000"/>
              </w:rPr>
              <w:t>Semester</w:t>
            </w:r>
          </w:p>
          <w:p w14:paraId="30089E78" w14:textId="5409F738" w:rsidR="008B338B" w:rsidRDefault="008B338B" w:rsidP="00DD4483">
            <w:pPr>
              <w:spacing w:line="432" w:lineRule="auto"/>
              <w:rPr>
                <w:rFonts w:ascii="Times New Roman" w:hAnsi="Times New Roman" w:cs="Times New Roman"/>
                <w:b/>
                <w:color w:val="000000" w:themeColor="text1"/>
                <w:sz w:val="28"/>
                <w:szCs w:val="24"/>
                <w:lang w:val="en-US"/>
              </w:rPr>
            </w:pPr>
            <w:r w:rsidRPr="00C80083">
              <w:rPr>
                <w:rFonts w:ascii="Times New Roman" w:eastAsia="함초롬바탕" w:hAnsi="Times New Roman" w:cs="Times New Roman"/>
                <w:color w:val="000000"/>
              </w:rPr>
              <w:t>(Spring Semester)</w:t>
            </w:r>
          </w:p>
        </w:tc>
        <w:tc>
          <w:tcPr>
            <w:tcW w:w="3685" w:type="dxa"/>
          </w:tcPr>
          <w:p w14:paraId="6CAD52D4"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Jan.30 2023.</w:t>
            </w:r>
          </w:p>
          <w:p w14:paraId="504F77C4"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Mar. 8 (Wed)</w:t>
            </w:r>
          </w:p>
          <w:p w14:paraId="13B271A6"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Mar 13(Mon) - 17(Fri)</w:t>
            </w:r>
          </w:p>
          <w:p w14:paraId="3FBE9FCF"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Mar 21(Tue) - 23(Thu)</w:t>
            </w:r>
          </w:p>
          <w:p w14:paraId="0F058C03"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May 3(Wed)~5(Fri),2023</w:t>
            </w:r>
          </w:p>
          <w:p w14:paraId="62D91153"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May 9(Tue)</w:t>
            </w:r>
          </w:p>
          <w:p w14:paraId="3C7A8CDF"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May 15(Mon)~24(Wed),2023</w:t>
            </w:r>
          </w:p>
          <w:p w14:paraId="447B1A2F"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May 25(Thur)~31(Wed),2023</w:t>
            </w:r>
          </w:p>
          <w:p w14:paraId="55B4404D" w14:textId="41A84861" w:rsidR="008B338B" w:rsidRDefault="008B338B" w:rsidP="00DD4483">
            <w:pPr>
              <w:spacing w:line="432" w:lineRule="auto"/>
              <w:rPr>
                <w:rFonts w:ascii="Times New Roman" w:hAnsi="Times New Roman" w:cs="Times New Roman"/>
                <w:b/>
                <w:color w:val="000000" w:themeColor="text1"/>
                <w:sz w:val="28"/>
                <w:szCs w:val="24"/>
                <w:lang w:val="en-US"/>
              </w:rPr>
            </w:pPr>
            <w:r w:rsidRPr="008B338B">
              <w:rPr>
                <w:rFonts w:ascii="Times New Roman" w:eastAsia="함초롬바탕" w:hAnsi="Times New Roman" w:cs="Times New Roman"/>
                <w:color w:val="000000"/>
                <w:lang w:val="en-US"/>
              </w:rPr>
              <w:t>May 31(Wed),2023</w:t>
            </w:r>
          </w:p>
        </w:tc>
        <w:tc>
          <w:tcPr>
            <w:tcW w:w="4649" w:type="dxa"/>
          </w:tcPr>
          <w:p w14:paraId="3F410BB3"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Start of semester</w:t>
            </w:r>
          </w:p>
          <w:p w14:paraId="3D6AB35C"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Women's Day(1)</w:t>
            </w:r>
          </w:p>
          <w:p w14:paraId="416FA863"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Mid-term</w:t>
            </w:r>
          </w:p>
          <w:p w14:paraId="739BC13E"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Navruz(Expected)(3)</w:t>
            </w:r>
          </w:p>
          <w:p w14:paraId="39515B37"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Ramadan Holiday(Not fixed)(3)</w:t>
            </w:r>
          </w:p>
          <w:p w14:paraId="012511D8"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Victory Day(1)</w:t>
            </w:r>
          </w:p>
          <w:p w14:paraId="062A3C2D"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Makeup Week (8)</w:t>
            </w:r>
          </w:p>
          <w:p w14:paraId="1D534060" w14:textId="77777777" w:rsidR="008B338B" w:rsidRPr="008B338B" w:rsidRDefault="008B338B" w:rsidP="00DD4483">
            <w:pPr>
              <w:spacing w:line="432" w:lineRule="auto"/>
              <w:rPr>
                <w:rFonts w:ascii="Times New Roman" w:eastAsia="함초롬바탕" w:hAnsi="Times New Roman" w:cs="Times New Roman"/>
                <w:color w:val="000000"/>
                <w:lang w:val="en-US"/>
              </w:rPr>
            </w:pPr>
            <w:r w:rsidRPr="008B338B">
              <w:rPr>
                <w:rFonts w:ascii="Times New Roman" w:eastAsia="함초롬바탕" w:hAnsi="Times New Roman" w:cs="Times New Roman"/>
                <w:color w:val="000000"/>
                <w:lang w:val="en-US"/>
              </w:rPr>
              <w:t>Final Term</w:t>
            </w:r>
          </w:p>
          <w:p w14:paraId="7F13BA96" w14:textId="1DD9606D" w:rsidR="008B338B" w:rsidRDefault="008B338B" w:rsidP="00DD4483">
            <w:pPr>
              <w:spacing w:line="432" w:lineRule="auto"/>
              <w:rPr>
                <w:rFonts w:ascii="Times New Roman" w:hAnsi="Times New Roman" w:cs="Times New Roman"/>
                <w:b/>
                <w:color w:val="000000" w:themeColor="text1"/>
                <w:sz w:val="28"/>
                <w:szCs w:val="24"/>
                <w:lang w:val="en-US"/>
              </w:rPr>
            </w:pPr>
            <w:r w:rsidRPr="008B338B">
              <w:rPr>
                <w:rFonts w:ascii="Times New Roman" w:eastAsia="함초롬바탕" w:hAnsi="Times New Roman" w:cs="Times New Roman"/>
                <w:color w:val="000000"/>
              </w:rPr>
              <w:t>End of semester</w:t>
            </w:r>
          </w:p>
        </w:tc>
      </w:tr>
    </w:tbl>
    <w:p w14:paraId="66E86913" w14:textId="0EF34011" w:rsidR="008B338B" w:rsidRDefault="008B338B" w:rsidP="00570E42">
      <w:pPr>
        <w:spacing w:line="276" w:lineRule="auto"/>
        <w:rPr>
          <w:rFonts w:ascii="Times New Roman" w:hAnsi="Times New Roman" w:cs="Times New Roman"/>
          <w:b/>
          <w:color w:val="000000" w:themeColor="text1"/>
          <w:sz w:val="28"/>
          <w:szCs w:val="24"/>
          <w:lang w:val="en-US"/>
        </w:rPr>
      </w:pPr>
    </w:p>
    <w:p w14:paraId="21BA9AEF" w14:textId="31150B29" w:rsidR="008B338B" w:rsidRDefault="008B338B" w:rsidP="004E2A1C">
      <w:pPr>
        <w:pStyle w:val="a9"/>
        <w:numPr>
          <w:ilvl w:val="0"/>
          <w:numId w:val="1"/>
        </w:numPr>
        <w:spacing w:line="276" w:lineRule="auto"/>
        <w:ind w:leftChars="0"/>
        <w:contextualSpacing/>
        <w:rPr>
          <w:rFonts w:ascii="Times New Roman" w:hAnsi="Times New Roman" w:cs="Times New Roman"/>
          <w:color w:val="000000" w:themeColor="text1"/>
          <w:sz w:val="24"/>
          <w:szCs w:val="24"/>
          <w:lang w:val="en-US"/>
        </w:rPr>
      </w:pPr>
      <w:r w:rsidRPr="008B338B">
        <w:rPr>
          <w:rFonts w:ascii="Times New Roman" w:hAnsi="Times New Roman" w:cs="Times New Roman"/>
          <w:color w:val="000000" w:themeColor="text1"/>
          <w:sz w:val="24"/>
          <w:szCs w:val="24"/>
          <w:lang w:val="en-US"/>
        </w:rPr>
        <w:t>Aca</w:t>
      </w:r>
      <w:r>
        <w:rPr>
          <w:rFonts w:ascii="Times New Roman" w:hAnsi="Times New Roman" w:cs="Times New Roman"/>
          <w:color w:val="000000" w:themeColor="text1"/>
          <w:sz w:val="24"/>
          <w:szCs w:val="24"/>
          <w:lang w:val="en-US"/>
        </w:rPr>
        <w:t>demic Schedule can be changed for university or government reasons.</w:t>
      </w:r>
      <w:r w:rsidRPr="008B338B">
        <w:rPr>
          <w:rFonts w:ascii="Times New Roman" w:hAnsi="Times New Roman" w:cs="Times New Roman"/>
          <w:color w:val="000000" w:themeColor="text1"/>
          <w:sz w:val="24"/>
          <w:szCs w:val="24"/>
          <w:lang w:val="en-US"/>
        </w:rPr>
        <w:t xml:space="preserve"> </w:t>
      </w:r>
    </w:p>
    <w:p w14:paraId="382FF38A" w14:textId="77777777" w:rsidR="00E83925" w:rsidRPr="00C80083" w:rsidRDefault="00E83925" w:rsidP="00570E42">
      <w:pPr>
        <w:spacing w:line="276" w:lineRule="auto"/>
        <w:rPr>
          <w:rFonts w:ascii="Times New Roman" w:hAnsi="Times New Roman" w:cs="Times New Roman"/>
          <w:b/>
          <w:color w:val="000000" w:themeColor="text1"/>
          <w:sz w:val="28"/>
          <w:szCs w:val="24"/>
          <w:lang w:val="en-US"/>
        </w:rPr>
      </w:pPr>
      <w:r w:rsidRPr="00C80083">
        <w:rPr>
          <w:rFonts w:ascii="Times New Roman" w:hAnsi="Times New Roman" w:cs="Times New Roman"/>
          <w:b/>
          <w:color w:val="000000" w:themeColor="text1"/>
          <w:sz w:val="28"/>
          <w:szCs w:val="24"/>
          <w:lang w:val="en-US"/>
        </w:rPr>
        <w:lastRenderedPageBreak/>
        <w:t>2. Classes</w:t>
      </w:r>
    </w:p>
    <w:p w14:paraId="229EC4DC" w14:textId="2867C240" w:rsidR="00E83925" w:rsidRPr="00C80083" w:rsidRDefault="005317D8"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a. Time table </w:t>
      </w:r>
    </w:p>
    <w:p w14:paraId="1AF68318" w14:textId="08F49084" w:rsidR="00E83925"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r w:rsidR="005317D8" w:rsidRPr="00C80083">
        <w:rPr>
          <w:rFonts w:ascii="Times New Roman" w:hAnsi="Times New Roman" w:cs="Times New Roman"/>
          <w:color w:val="000000" w:themeColor="text1"/>
          <w:sz w:val="24"/>
          <w:szCs w:val="24"/>
          <w:lang w:val="en-US"/>
        </w:rPr>
        <w:t>ｏ</w:t>
      </w:r>
      <w:r w:rsidR="00A00140">
        <w:rPr>
          <w:rFonts w:ascii="Times New Roman" w:hAnsi="Times New Roman" w:cs="Times New Roman" w:hint="eastAsia"/>
          <w:color w:val="000000" w:themeColor="text1"/>
          <w:sz w:val="24"/>
          <w:szCs w:val="24"/>
          <w:lang w:val="en-US" w:eastAsia="ko-KR"/>
        </w:rPr>
        <w:t xml:space="preserve"> </w:t>
      </w:r>
      <w:r w:rsidRPr="00C80083">
        <w:rPr>
          <w:rFonts w:ascii="Times New Roman" w:hAnsi="Times New Roman" w:cs="Times New Roman"/>
          <w:color w:val="000000" w:themeColor="text1"/>
          <w:sz w:val="24"/>
          <w:szCs w:val="24"/>
          <w:lang w:val="en-US"/>
        </w:rPr>
        <w:t>Time table will be fixed by course registration</w:t>
      </w:r>
      <w:r w:rsidR="00570E42">
        <w:rPr>
          <w:rFonts w:ascii="Times New Roman" w:hAnsi="Times New Roman" w:cs="Times New Roman"/>
          <w:color w:val="000000" w:themeColor="text1"/>
          <w:sz w:val="24"/>
          <w:szCs w:val="24"/>
          <w:lang w:val="en-US"/>
        </w:rPr>
        <w:t xml:space="preserve"> by Academic affairs</w:t>
      </w:r>
      <w:r w:rsidRPr="00C80083">
        <w:rPr>
          <w:rFonts w:ascii="Times New Roman" w:hAnsi="Times New Roman" w:cs="Times New Roman"/>
          <w:color w:val="000000" w:themeColor="text1"/>
          <w:sz w:val="24"/>
          <w:szCs w:val="24"/>
          <w:lang w:val="en-US"/>
        </w:rPr>
        <w:t>. Course registr</w:t>
      </w:r>
      <w:r w:rsidR="00321BF1" w:rsidRPr="00C80083">
        <w:rPr>
          <w:rFonts w:ascii="Times New Roman" w:hAnsi="Times New Roman" w:cs="Times New Roman"/>
          <w:color w:val="000000" w:themeColor="text1"/>
          <w:sz w:val="24"/>
          <w:szCs w:val="24"/>
          <w:lang w:val="en-US"/>
        </w:rPr>
        <w:t>ation will be done by each group.</w:t>
      </w:r>
      <w:r w:rsidR="00570E42">
        <w:rPr>
          <w:rFonts w:ascii="Times New Roman" w:hAnsi="Times New Roman" w:cs="Times New Roman"/>
          <w:color w:val="000000" w:themeColor="text1"/>
          <w:sz w:val="24"/>
          <w:szCs w:val="24"/>
          <w:lang w:val="en-US"/>
        </w:rPr>
        <w:t xml:space="preserve"> It will be noticed by group coordinators</w:t>
      </w:r>
      <w:r w:rsidR="00DD4483">
        <w:rPr>
          <w:rFonts w:ascii="Times New Roman" w:hAnsi="Times New Roman" w:cs="Times New Roman"/>
          <w:color w:val="000000" w:themeColor="text1"/>
          <w:sz w:val="24"/>
          <w:szCs w:val="24"/>
          <w:lang w:val="en-US"/>
        </w:rPr>
        <w:t xml:space="preserve"> or tutors</w:t>
      </w:r>
      <w:r w:rsidR="00570E42">
        <w:rPr>
          <w:rFonts w:ascii="Times New Roman" w:hAnsi="Times New Roman" w:cs="Times New Roman"/>
          <w:color w:val="000000" w:themeColor="text1"/>
          <w:sz w:val="24"/>
          <w:szCs w:val="24"/>
          <w:lang w:val="en-US"/>
        </w:rPr>
        <w:t>.</w:t>
      </w:r>
      <w:bookmarkStart w:id="0" w:name="_GoBack"/>
      <w:bookmarkEnd w:id="0"/>
    </w:p>
    <w:p w14:paraId="58F5A9BB" w14:textId="2D4230E2" w:rsidR="00570E42" w:rsidRPr="00570E42" w:rsidRDefault="00570E42" w:rsidP="00570E42">
      <w:pPr>
        <w:spacing w:line="276" w:lineRule="auto"/>
        <w:rPr>
          <w:rFonts w:ascii="Times New Roman" w:hAnsi="Times New Roman" w:cs="Times New Roman"/>
          <w:sz w:val="24"/>
          <w:szCs w:val="24"/>
          <w:lang w:val="en-US" w:eastAsia="ko-KR"/>
        </w:rPr>
      </w:pPr>
      <w:r>
        <w:rPr>
          <w:rFonts w:ascii="Times New Roman" w:hAnsi="Times New Roman" w:cs="Times New Roman" w:hint="eastAsia"/>
          <w:color w:val="000000" w:themeColor="text1"/>
          <w:sz w:val="24"/>
          <w:szCs w:val="24"/>
          <w:lang w:val="en-US" w:eastAsia="ko-KR"/>
        </w:rPr>
        <w:t xml:space="preserve"> </w:t>
      </w:r>
      <w:r w:rsidRPr="00C80083">
        <w:rPr>
          <w:rFonts w:ascii="Times New Roman" w:hAnsi="Times New Roman" w:cs="Times New Roman"/>
          <w:color w:val="000000" w:themeColor="text1"/>
          <w:sz w:val="24"/>
          <w:szCs w:val="24"/>
          <w:lang w:val="en-US"/>
        </w:rPr>
        <w:t>ｏ</w:t>
      </w:r>
      <w:r w:rsidR="00A00140">
        <w:rPr>
          <w:rFonts w:ascii="Times New Roman" w:hAnsi="Times New Roman" w:cs="Times New Roman" w:hint="eastAsia"/>
          <w:color w:val="000000" w:themeColor="text1"/>
          <w:sz w:val="24"/>
          <w:szCs w:val="24"/>
          <w:lang w:val="en-US" w:eastAsia="ko-KR"/>
        </w:rPr>
        <w:t xml:space="preserve"> </w:t>
      </w:r>
      <w:r w:rsidRPr="00570E42">
        <w:rPr>
          <w:rFonts w:ascii="Times New Roman" w:hAnsi="Times New Roman" w:cs="Times New Roman"/>
          <w:sz w:val="24"/>
          <w:szCs w:val="24"/>
          <w:lang w:val="en-US" w:eastAsia="ko-KR"/>
        </w:rPr>
        <w:t>Detailed information of courses will be provided on each syllabus</w:t>
      </w:r>
    </w:p>
    <w:p w14:paraId="7E0FE42A" w14:textId="3D044B8C"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r w:rsidR="00DD4483">
        <w:rPr>
          <w:rFonts w:ascii="Times New Roman" w:hAnsi="Times New Roman" w:cs="Times New Roman"/>
          <w:color w:val="000000" w:themeColor="text1"/>
          <w:sz w:val="24"/>
          <w:szCs w:val="24"/>
          <w:lang w:val="en-US"/>
        </w:rPr>
        <w:t>b</w:t>
      </w:r>
      <w:r w:rsidRPr="00C80083">
        <w:rPr>
          <w:rFonts w:ascii="Times New Roman" w:hAnsi="Times New Roman" w:cs="Times New Roman"/>
          <w:color w:val="000000" w:themeColor="text1"/>
          <w:sz w:val="24"/>
          <w:szCs w:val="24"/>
          <w:lang w:val="en-US"/>
        </w:rPr>
        <w:t>. Class rooms.</w:t>
      </w:r>
    </w:p>
    <w:p w14:paraId="39D2B34E" w14:textId="38577B82" w:rsidR="00E83925" w:rsidRPr="00C80083" w:rsidRDefault="00DD4483" w:rsidP="00570E42">
      <w:p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w:t>
      </w:r>
      <w:r w:rsidR="00E83925" w:rsidRPr="00C80083">
        <w:rPr>
          <w:rFonts w:ascii="Times New Roman" w:hAnsi="Times New Roman" w:cs="Times New Roman"/>
          <w:color w:val="000000" w:themeColor="text1"/>
          <w:sz w:val="24"/>
          <w:szCs w:val="24"/>
          <w:lang w:val="en-US"/>
        </w:rPr>
        <w:t>. Academic affairs team office: B305</w:t>
      </w:r>
    </w:p>
    <w:p w14:paraId="63359299" w14:textId="1DBDAAA8" w:rsidR="00E83925" w:rsidRPr="00C80083" w:rsidRDefault="00DD4483" w:rsidP="00570E42">
      <w:p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w:t>
      </w:r>
      <w:r w:rsidR="00E83925" w:rsidRPr="00C8008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Lecture</w:t>
      </w:r>
      <w:r w:rsidR="00E83925" w:rsidRPr="00C80083">
        <w:rPr>
          <w:rFonts w:ascii="Times New Roman" w:hAnsi="Times New Roman" w:cs="Times New Roman"/>
          <w:color w:val="000000" w:themeColor="text1"/>
          <w:sz w:val="24"/>
          <w:szCs w:val="24"/>
          <w:lang w:val="en-US"/>
        </w:rPr>
        <w:t xml:space="preserve"> evaluation </w:t>
      </w:r>
    </w:p>
    <w:p w14:paraId="1945DA91" w14:textId="3C194AF7" w:rsidR="00E83925" w:rsidRPr="00C80083" w:rsidRDefault="00E83925" w:rsidP="00570E42">
      <w:pPr>
        <w:spacing w:line="276" w:lineRule="auto"/>
        <w:ind w:firstLine="135"/>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ｏ</w:t>
      </w:r>
      <w:r w:rsidRPr="00C80083">
        <w:rPr>
          <w:rFonts w:ascii="Times New Roman" w:hAnsi="Times New Roman" w:cs="Times New Roman"/>
          <w:color w:val="000000" w:themeColor="text1"/>
          <w:sz w:val="24"/>
          <w:szCs w:val="24"/>
          <w:lang w:val="en-US"/>
        </w:rPr>
        <w:t xml:space="preserve"> Students will make evaluation of each class </w:t>
      </w:r>
      <w:r w:rsidR="005317D8" w:rsidRPr="00C80083">
        <w:rPr>
          <w:rFonts w:ascii="Times New Roman" w:hAnsi="Times New Roman" w:cs="Times New Roman"/>
          <w:color w:val="000000" w:themeColor="text1"/>
          <w:sz w:val="24"/>
          <w:szCs w:val="24"/>
          <w:lang w:val="en-US"/>
        </w:rPr>
        <w:t>once</w:t>
      </w:r>
      <w:r w:rsidRPr="00C80083">
        <w:rPr>
          <w:rFonts w:ascii="Times New Roman" w:hAnsi="Times New Roman" w:cs="Times New Roman"/>
          <w:color w:val="000000" w:themeColor="text1"/>
          <w:sz w:val="24"/>
          <w:szCs w:val="24"/>
          <w:lang w:val="en-US"/>
        </w:rPr>
        <w:t xml:space="preserve"> in each semester. </w:t>
      </w:r>
    </w:p>
    <w:p w14:paraId="27DE9E21" w14:textId="77777777" w:rsidR="00E83925" w:rsidRPr="00C80083" w:rsidRDefault="00E83925" w:rsidP="00570E42">
      <w:pPr>
        <w:spacing w:line="276" w:lineRule="auto"/>
        <w:ind w:firstLine="135"/>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ｏ</w:t>
      </w:r>
      <w:r w:rsidRPr="00C80083">
        <w:rPr>
          <w:rFonts w:ascii="Times New Roman" w:hAnsi="Times New Roman" w:cs="Times New Roman"/>
          <w:color w:val="000000" w:themeColor="text1"/>
          <w:sz w:val="24"/>
          <w:szCs w:val="24"/>
          <w:lang w:val="en-US"/>
        </w:rPr>
        <w:t xml:space="preserve"> The results of evaluation will be used for assessment of the classes.</w:t>
      </w:r>
    </w:p>
    <w:p w14:paraId="22652D55" w14:textId="2BEE7805" w:rsidR="00E83925" w:rsidRPr="00C80083" w:rsidRDefault="00DD4483" w:rsidP="00570E42">
      <w:p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00E83925" w:rsidRPr="00C80083">
        <w:rPr>
          <w:rFonts w:ascii="Times New Roman" w:hAnsi="Times New Roman" w:cs="Times New Roman"/>
          <w:color w:val="000000" w:themeColor="text1"/>
          <w:sz w:val="24"/>
          <w:szCs w:val="24"/>
          <w:lang w:val="en-US"/>
        </w:rPr>
        <w:t xml:space="preserve">. </w:t>
      </w:r>
      <w:r w:rsidR="00823A86">
        <w:rPr>
          <w:rFonts w:ascii="Times New Roman" w:hAnsi="Times New Roman" w:cs="Times New Roman"/>
          <w:color w:val="000000" w:themeColor="text1"/>
          <w:sz w:val="24"/>
          <w:szCs w:val="24"/>
          <w:lang w:val="en-US"/>
        </w:rPr>
        <w:t xml:space="preserve">LMS ( AIS, </w:t>
      </w:r>
      <w:r w:rsidR="00E83925" w:rsidRPr="00C80083">
        <w:rPr>
          <w:rFonts w:ascii="Times New Roman" w:hAnsi="Times New Roman" w:cs="Times New Roman"/>
          <w:color w:val="000000" w:themeColor="text1"/>
          <w:sz w:val="24"/>
          <w:szCs w:val="24"/>
          <w:lang w:val="en-US"/>
        </w:rPr>
        <w:t xml:space="preserve">Blackboard </w:t>
      </w:r>
      <w:r w:rsidR="00823A86">
        <w:rPr>
          <w:rFonts w:ascii="Times New Roman" w:hAnsi="Times New Roman" w:cs="Times New Roman"/>
          <w:color w:val="000000" w:themeColor="text1"/>
          <w:sz w:val="24"/>
          <w:szCs w:val="24"/>
          <w:lang w:val="en-US"/>
        </w:rPr>
        <w:t>)</w:t>
      </w:r>
    </w:p>
    <w:p w14:paraId="5A58BF4F" w14:textId="2C3F51B4" w:rsidR="00E83925" w:rsidRPr="00C80083" w:rsidRDefault="00A96F3B" w:rsidP="00823A86">
      <w:pPr>
        <w:spacing w:line="276" w:lineRule="auto"/>
        <w:ind w:firstLine="135"/>
        <w:rPr>
          <w:rFonts w:ascii="Times New Roman" w:hAnsi="Times New Roman" w:cs="Times New Roman"/>
          <w:color w:val="000000" w:themeColor="text1"/>
          <w:sz w:val="24"/>
          <w:szCs w:val="24"/>
          <w:lang w:val="en-US"/>
        </w:rPr>
      </w:pPr>
      <w:r w:rsidRPr="00570E42">
        <w:rPr>
          <w:rFonts w:ascii="Times New Roman" w:hAnsi="Times New Roman" w:cs="Times New Roman"/>
          <w:sz w:val="24"/>
          <w:szCs w:val="24"/>
          <w:lang w:val="en-US"/>
        </w:rPr>
        <w:t>ｏ</w:t>
      </w:r>
      <w:r w:rsidR="00A00140">
        <w:rPr>
          <w:rFonts w:ascii="Times New Roman" w:hAnsi="Times New Roman" w:cs="Times New Roman" w:hint="eastAsia"/>
          <w:sz w:val="24"/>
          <w:szCs w:val="24"/>
          <w:lang w:val="en-US" w:eastAsia="ko-KR"/>
        </w:rPr>
        <w:t xml:space="preserve"> </w:t>
      </w:r>
      <w:r w:rsidR="005317D8" w:rsidRPr="00570E42">
        <w:rPr>
          <w:rFonts w:ascii="Times New Roman" w:hAnsi="Times New Roman" w:cs="Times New Roman"/>
          <w:sz w:val="24"/>
          <w:szCs w:val="24"/>
          <w:lang w:val="en-US"/>
        </w:rPr>
        <w:t>Class</w:t>
      </w:r>
      <w:r w:rsidR="00E83925" w:rsidRPr="00570E42">
        <w:rPr>
          <w:rFonts w:ascii="Times New Roman" w:hAnsi="Times New Roman" w:cs="Times New Roman"/>
          <w:sz w:val="24"/>
          <w:szCs w:val="24"/>
          <w:lang w:val="en-US"/>
        </w:rPr>
        <w:t xml:space="preserve"> materials will be proceeded in </w:t>
      </w:r>
      <w:r w:rsidR="00823A86">
        <w:rPr>
          <w:rFonts w:ascii="Times New Roman" w:hAnsi="Times New Roman" w:cs="Times New Roman"/>
          <w:sz w:val="24"/>
          <w:szCs w:val="24"/>
          <w:lang w:val="en-US"/>
        </w:rPr>
        <w:t xml:space="preserve">LMS(AIS or </w:t>
      </w:r>
      <w:r w:rsidR="00E83925" w:rsidRPr="00570E42">
        <w:rPr>
          <w:rFonts w:ascii="Times New Roman" w:hAnsi="Times New Roman" w:cs="Times New Roman"/>
          <w:sz w:val="24"/>
          <w:szCs w:val="24"/>
          <w:lang w:val="en-US"/>
        </w:rPr>
        <w:t>Blackboard system</w:t>
      </w:r>
      <w:r w:rsidR="00823A86">
        <w:rPr>
          <w:rFonts w:ascii="Times New Roman" w:hAnsi="Times New Roman" w:cs="Times New Roman"/>
          <w:sz w:val="24"/>
          <w:szCs w:val="24"/>
          <w:lang w:val="en-US"/>
        </w:rPr>
        <w:t>)</w:t>
      </w:r>
      <w:r w:rsidR="00E83925" w:rsidRPr="00570E42">
        <w:rPr>
          <w:rFonts w:ascii="Times New Roman" w:hAnsi="Times New Roman" w:cs="Times New Roman"/>
          <w:sz w:val="24"/>
          <w:szCs w:val="24"/>
          <w:lang w:val="en-US"/>
        </w:rPr>
        <w:t xml:space="preserve"> which will be prepared </w:t>
      </w:r>
      <w:r w:rsidRPr="00570E42">
        <w:rPr>
          <w:rFonts w:ascii="Times New Roman" w:hAnsi="Times New Roman" w:cs="Times New Roman"/>
          <w:sz w:val="24"/>
          <w:szCs w:val="24"/>
          <w:lang w:val="en-US"/>
        </w:rPr>
        <w:t xml:space="preserve">middle of </w:t>
      </w:r>
      <w:r w:rsidR="00673B0C" w:rsidRPr="00570E42">
        <w:rPr>
          <w:rFonts w:ascii="Times New Roman" w:hAnsi="Times New Roman" w:cs="Times New Roman"/>
          <w:sz w:val="24"/>
          <w:szCs w:val="24"/>
          <w:lang w:val="en-US"/>
        </w:rPr>
        <w:t>September</w:t>
      </w:r>
      <w:r w:rsidR="00E83925" w:rsidRPr="00570E42">
        <w:rPr>
          <w:rFonts w:ascii="Times New Roman" w:hAnsi="Times New Roman" w:cs="Times New Roman"/>
          <w:sz w:val="24"/>
          <w:szCs w:val="24"/>
          <w:lang w:val="en-US"/>
        </w:rPr>
        <w:t xml:space="preserve">. Detailed </w:t>
      </w:r>
      <w:r w:rsidR="00E83925" w:rsidRPr="00C80083">
        <w:rPr>
          <w:rFonts w:ascii="Times New Roman" w:hAnsi="Times New Roman" w:cs="Times New Roman"/>
          <w:color w:val="000000" w:themeColor="text1"/>
          <w:sz w:val="24"/>
          <w:szCs w:val="24"/>
          <w:lang w:val="en-US"/>
        </w:rPr>
        <w:t xml:space="preserve">explanation session will be informed separately. </w:t>
      </w:r>
    </w:p>
    <w:p w14:paraId="05BD5EE4" w14:textId="27F0D134" w:rsidR="00E83925" w:rsidRPr="00C80083" w:rsidRDefault="00DD4483" w:rsidP="00570E42">
      <w:pPr>
        <w:spacing w:line="276" w:lineRule="auto"/>
        <w:rPr>
          <w:rFonts w:ascii="Times New Roman" w:eastAsia="바탕체" w:hAnsi="Times New Roman" w:cs="Times New Roman"/>
          <w:color w:val="000000"/>
          <w:lang w:val="en-US"/>
        </w:rPr>
      </w:pPr>
      <w:r>
        <w:rPr>
          <w:rFonts w:ascii="Times New Roman" w:hAnsi="Times New Roman" w:cs="Times New Roman"/>
          <w:color w:val="000000" w:themeColor="text1"/>
          <w:sz w:val="24"/>
          <w:szCs w:val="24"/>
          <w:lang w:val="en-US"/>
        </w:rPr>
        <w:t>g</w:t>
      </w:r>
      <w:r w:rsidR="00E83925" w:rsidRPr="00C80083">
        <w:rPr>
          <w:rFonts w:ascii="Times New Roman" w:hAnsi="Times New Roman" w:cs="Times New Roman"/>
          <w:color w:val="000000" w:themeColor="text1"/>
          <w:sz w:val="24"/>
          <w:szCs w:val="24"/>
          <w:lang w:val="en-US"/>
        </w:rPr>
        <w:t>. Attendance</w:t>
      </w:r>
    </w:p>
    <w:p w14:paraId="4CEE0893" w14:textId="087478BF" w:rsidR="00E83925" w:rsidRPr="00C80083" w:rsidRDefault="00E83925" w:rsidP="00570E42">
      <w:pPr>
        <w:widowControl w:val="0"/>
        <w:wordWrap w:val="0"/>
        <w:autoSpaceDE w:val="0"/>
        <w:autoSpaceDN w:val="0"/>
        <w:spacing w:after="0" w:line="276" w:lineRule="auto"/>
        <w:ind w:left="328" w:hanging="328"/>
        <w:jc w:val="both"/>
        <w:textAlignment w:val="baseline"/>
        <w:rPr>
          <w:rFonts w:ascii="Times New Roman" w:eastAsia="바탕체" w:hAnsi="Times New Roman" w:cs="Times New Roman"/>
          <w:color w:val="000000"/>
          <w:lang w:val="en-US"/>
        </w:rPr>
      </w:pPr>
      <w:r w:rsidRPr="00C80083">
        <w:rPr>
          <w:rFonts w:ascii="Times New Roman" w:eastAsia="바탕체" w:hAnsi="Times New Roman" w:cs="Times New Roman"/>
          <w:color w:val="000000"/>
          <w:lang w:val="en-US"/>
        </w:rPr>
        <w:t xml:space="preserve">   </w:t>
      </w:r>
      <w:r w:rsidR="00A96F3B" w:rsidRPr="00C80083">
        <w:rPr>
          <w:rFonts w:ascii="Times New Roman" w:hAnsi="Times New Roman" w:cs="Times New Roman"/>
          <w:color w:val="000000" w:themeColor="text1"/>
          <w:sz w:val="24"/>
          <w:szCs w:val="24"/>
          <w:lang w:val="en-US"/>
        </w:rPr>
        <w:t>ｏ</w:t>
      </w:r>
      <w:r w:rsidR="00A00140">
        <w:rPr>
          <w:rFonts w:ascii="Times New Roman" w:hAnsi="Times New Roman" w:cs="Times New Roman" w:hint="eastAsia"/>
          <w:color w:val="000000" w:themeColor="text1"/>
          <w:sz w:val="24"/>
          <w:szCs w:val="24"/>
          <w:lang w:val="en-US" w:eastAsia="ko-KR"/>
        </w:rPr>
        <w:t xml:space="preserve"> </w:t>
      </w:r>
      <w:r w:rsidRPr="00C80083">
        <w:rPr>
          <w:rFonts w:ascii="Times New Roman" w:eastAsia="바탕체" w:hAnsi="Times New Roman" w:cs="Times New Roman"/>
          <w:color w:val="000000"/>
          <w:lang w:val="en-US"/>
        </w:rPr>
        <w:t>Students shall attend at least 3/4 of the class hours per semester for each course</w:t>
      </w:r>
      <w:r w:rsidR="00FB1439" w:rsidRPr="00C80083">
        <w:rPr>
          <w:rFonts w:ascii="Times New Roman" w:eastAsia="바탕체" w:hAnsi="Times New Roman" w:cs="Times New Roman"/>
          <w:color w:val="000000"/>
          <w:lang w:val="en-US"/>
        </w:rPr>
        <w:t xml:space="preserve"> </w:t>
      </w:r>
    </w:p>
    <w:p w14:paraId="62CBCEA2" w14:textId="645B592A" w:rsidR="00E83925" w:rsidRPr="00C80083" w:rsidRDefault="00FB1439" w:rsidP="00570E42">
      <w:pPr>
        <w:widowControl w:val="0"/>
        <w:wordWrap w:val="0"/>
        <w:autoSpaceDE w:val="0"/>
        <w:autoSpaceDN w:val="0"/>
        <w:spacing w:after="0" w:line="276" w:lineRule="auto"/>
        <w:ind w:left="328" w:hanging="328"/>
        <w:jc w:val="both"/>
        <w:textAlignment w:val="baseline"/>
        <w:rPr>
          <w:rFonts w:ascii="Times New Roman" w:hAnsi="Times New Roman" w:cs="Times New Roman"/>
          <w:color w:val="000000" w:themeColor="text1"/>
          <w:sz w:val="24"/>
          <w:szCs w:val="24"/>
          <w:lang w:val="en-US" w:eastAsia="ko-KR"/>
        </w:rPr>
      </w:pPr>
      <w:r w:rsidRPr="00C80083">
        <w:rPr>
          <w:rFonts w:ascii="Times New Roman" w:hAnsi="Times New Roman" w:cs="Times New Roman"/>
          <w:color w:val="000000" w:themeColor="text1"/>
          <w:sz w:val="24"/>
          <w:szCs w:val="24"/>
          <w:lang w:val="en-US" w:eastAsia="ko-KR"/>
        </w:rPr>
        <w:t xml:space="preserve">      (If attendance </w:t>
      </w:r>
      <w:r w:rsidR="00EA2724" w:rsidRPr="00C80083">
        <w:rPr>
          <w:rFonts w:ascii="Times New Roman" w:hAnsi="Times New Roman" w:cs="Times New Roman"/>
          <w:color w:val="000000" w:themeColor="text1"/>
          <w:sz w:val="24"/>
          <w:szCs w:val="24"/>
          <w:lang w:val="en-US" w:eastAsia="ko-KR"/>
        </w:rPr>
        <w:t>is below 3/4 of the class hours</w:t>
      </w:r>
      <w:r w:rsidRPr="00C80083">
        <w:rPr>
          <w:rFonts w:ascii="Times New Roman" w:hAnsi="Times New Roman" w:cs="Times New Roman"/>
          <w:color w:val="000000" w:themeColor="text1"/>
          <w:sz w:val="24"/>
          <w:szCs w:val="24"/>
          <w:lang w:val="en-US" w:eastAsia="ko-KR"/>
        </w:rPr>
        <w:t>, students will get F in that subjects)</w:t>
      </w:r>
    </w:p>
    <w:p w14:paraId="243685F3" w14:textId="76484E2A" w:rsidR="00EF1EE1" w:rsidRPr="00C80083" w:rsidRDefault="00EF1EE1" w:rsidP="00570E42">
      <w:pPr>
        <w:widowControl w:val="0"/>
        <w:wordWrap w:val="0"/>
        <w:autoSpaceDE w:val="0"/>
        <w:autoSpaceDN w:val="0"/>
        <w:spacing w:after="0" w:line="276" w:lineRule="auto"/>
        <w:ind w:left="328" w:hanging="328"/>
        <w:jc w:val="both"/>
        <w:textAlignment w:val="baseline"/>
        <w:rPr>
          <w:rFonts w:ascii="Times New Roman" w:hAnsi="Times New Roman" w:cs="Times New Roman"/>
          <w:color w:val="000000" w:themeColor="text1"/>
          <w:sz w:val="24"/>
          <w:szCs w:val="24"/>
          <w:lang w:val="en-US" w:eastAsia="ko-KR"/>
        </w:rPr>
      </w:pPr>
      <w:r w:rsidRPr="00C80083">
        <w:rPr>
          <w:rFonts w:ascii="Times New Roman" w:eastAsia="바탕" w:hAnsi="Times New Roman" w:cs="Times New Roman"/>
          <w:color w:val="000000" w:themeColor="text1"/>
          <w:sz w:val="24"/>
          <w:szCs w:val="24"/>
          <w:lang w:val="en-US" w:eastAsia="ko-KR"/>
        </w:rPr>
        <w:t>◦</w:t>
      </w:r>
      <w:r w:rsidRPr="00C80083">
        <w:rPr>
          <w:rFonts w:ascii="Times New Roman" w:hAnsi="Times New Roman" w:cs="Times New Roman"/>
          <w:color w:val="000000" w:themeColor="text1"/>
          <w:sz w:val="24"/>
          <w:szCs w:val="24"/>
          <w:lang w:val="en-US" w:eastAsia="ko-KR"/>
        </w:rPr>
        <w:t xml:space="preserve">  If the reason for absence corresponds to any of the following items, the absence may be recognized as attendance. However, reasons no. 2 and 3 shall not be recognized as attendance during the examination period.</w:t>
      </w:r>
    </w:p>
    <w:p w14:paraId="4A7AE0EE" w14:textId="5DC2B5CF" w:rsidR="00321BF1" w:rsidRPr="00C80083" w:rsidRDefault="00321BF1" w:rsidP="00570E42">
      <w:pPr>
        <w:widowControl w:val="0"/>
        <w:wordWrap w:val="0"/>
        <w:autoSpaceDE w:val="0"/>
        <w:autoSpaceDN w:val="0"/>
        <w:spacing w:after="0" w:line="276" w:lineRule="auto"/>
        <w:ind w:left="328" w:hanging="328"/>
        <w:jc w:val="both"/>
        <w:textAlignment w:val="baseline"/>
        <w:rPr>
          <w:rFonts w:ascii="Times New Roman" w:hAnsi="Times New Roman" w:cs="Times New Roman"/>
          <w:color w:val="000000" w:themeColor="text1"/>
          <w:sz w:val="24"/>
          <w:szCs w:val="24"/>
          <w:lang w:val="en-US" w:eastAsia="ko-KR"/>
        </w:rPr>
      </w:pPr>
    </w:p>
    <w:tbl>
      <w:tblPr>
        <w:tblStyle w:val="a3"/>
        <w:tblW w:w="0" w:type="auto"/>
        <w:tblInd w:w="328" w:type="dxa"/>
        <w:tblLook w:val="04A0" w:firstRow="1" w:lastRow="0" w:firstColumn="1" w:lastColumn="0" w:noHBand="0" w:noVBand="1"/>
      </w:tblPr>
      <w:tblGrid>
        <w:gridCol w:w="660"/>
        <w:gridCol w:w="3260"/>
        <w:gridCol w:w="2637"/>
        <w:gridCol w:w="2749"/>
      </w:tblGrid>
      <w:tr w:rsidR="00321BF1" w:rsidRPr="00C80083" w14:paraId="65776D22" w14:textId="77777777" w:rsidTr="00C80083">
        <w:trPr>
          <w:trHeight w:val="347"/>
        </w:trPr>
        <w:tc>
          <w:tcPr>
            <w:tcW w:w="660" w:type="dxa"/>
            <w:vAlign w:val="center"/>
          </w:tcPr>
          <w:p w14:paraId="6E2D6A53" w14:textId="24840ED0" w:rsidR="00321BF1" w:rsidRPr="00465D07" w:rsidRDefault="00321BF1" w:rsidP="00570E42">
            <w:pPr>
              <w:widowControl w:val="0"/>
              <w:wordWrap w:val="0"/>
              <w:autoSpaceDE w:val="0"/>
              <w:autoSpaceDN w:val="0"/>
              <w:spacing w:line="276" w:lineRule="auto"/>
              <w:jc w:val="center"/>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No.</w:t>
            </w:r>
          </w:p>
        </w:tc>
        <w:tc>
          <w:tcPr>
            <w:tcW w:w="3260" w:type="dxa"/>
            <w:vAlign w:val="center"/>
          </w:tcPr>
          <w:p w14:paraId="5E658344" w14:textId="72249266"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Reasons for Recognition</w:t>
            </w:r>
          </w:p>
        </w:tc>
        <w:tc>
          <w:tcPr>
            <w:tcW w:w="2637" w:type="dxa"/>
            <w:vAlign w:val="center"/>
          </w:tcPr>
          <w:p w14:paraId="5B404FC8" w14:textId="3E3D501B"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 xml:space="preserve">Period for Recognition </w:t>
            </w:r>
          </w:p>
        </w:tc>
        <w:tc>
          <w:tcPr>
            <w:tcW w:w="2749" w:type="dxa"/>
            <w:vAlign w:val="center"/>
          </w:tcPr>
          <w:p w14:paraId="4D418425" w14:textId="5136E3F7"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Documentary Proof</w:t>
            </w:r>
          </w:p>
        </w:tc>
      </w:tr>
      <w:tr w:rsidR="00321BF1" w:rsidRPr="007B4BF1" w14:paraId="652F1B43" w14:textId="77777777" w:rsidTr="00C80083">
        <w:trPr>
          <w:trHeight w:val="356"/>
        </w:trPr>
        <w:tc>
          <w:tcPr>
            <w:tcW w:w="660" w:type="dxa"/>
            <w:vAlign w:val="center"/>
          </w:tcPr>
          <w:p w14:paraId="57868E87" w14:textId="793916C1" w:rsidR="00321BF1" w:rsidRPr="00465D07" w:rsidRDefault="00321BF1" w:rsidP="00570E42">
            <w:pPr>
              <w:widowControl w:val="0"/>
              <w:wordWrap w:val="0"/>
              <w:autoSpaceDE w:val="0"/>
              <w:autoSpaceDN w:val="0"/>
              <w:spacing w:line="276" w:lineRule="auto"/>
              <w:jc w:val="center"/>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1</w:t>
            </w:r>
          </w:p>
        </w:tc>
        <w:tc>
          <w:tcPr>
            <w:tcW w:w="3260" w:type="dxa"/>
            <w:vAlign w:val="center"/>
          </w:tcPr>
          <w:p w14:paraId="2F3E0B6E" w14:textId="0011495F"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Death  of   a spouse, Lineal  ascendant, lineal   descendant , sister or  brother</w:t>
            </w:r>
          </w:p>
        </w:tc>
        <w:tc>
          <w:tcPr>
            <w:tcW w:w="2637" w:type="dxa"/>
            <w:vAlign w:val="center"/>
          </w:tcPr>
          <w:p w14:paraId="490F6B6E" w14:textId="41D4517F"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Lineal ascendant &amp; lineal descendant: within 5 days</w:t>
            </w:r>
            <w:r w:rsidRPr="00465D07">
              <w:rPr>
                <w:rFonts w:ascii="Times New Roman" w:hAnsi="Times New Roman" w:cs="Times New Roman"/>
                <w:color w:val="000000" w:themeColor="text1"/>
                <w:sz w:val="24"/>
                <w:szCs w:val="24"/>
                <w:lang w:val="en-US" w:eastAsia="ko-KR"/>
              </w:rPr>
              <w:br/>
              <w:t>Others: within 3 days</w:t>
            </w:r>
          </w:p>
        </w:tc>
        <w:tc>
          <w:tcPr>
            <w:tcW w:w="2749" w:type="dxa"/>
            <w:vAlign w:val="center"/>
          </w:tcPr>
          <w:p w14:paraId="6F993FBD" w14:textId="09475C04"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 xml:space="preserve">Death certificate &amp; family relation certificate </w:t>
            </w:r>
          </w:p>
        </w:tc>
      </w:tr>
      <w:tr w:rsidR="00321BF1" w:rsidRPr="007B4BF1" w14:paraId="6BA08B21" w14:textId="77777777" w:rsidTr="00C80083">
        <w:trPr>
          <w:trHeight w:val="347"/>
        </w:trPr>
        <w:tc>
          <w:tcPr>
            <w:tcW w:w="660" w:type="dxa"/>
            <w:vAlign w:val="center"/>
          </w:tcPr>
          <w:p w14:paraId="62A8FA9F" w14:textId="1E2AD81C" w:rsidR="00321BF1" w:rsidRPr="00465D07" w:rsidRDefault="00321BF1" w:rsidP="00570E42">
            <w:pPr>
              <w:widowControl w:val="0"/>
              <w:wordWrap w:val="0"/>
              <w:autoSpaceDE w:val="0"/>
              <w:autoSpaceDN w:val="0"/>
              <w:spacing w:line="276" w:lineRule="auto"/>
              <w:jc w:val="center"/>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2</w:t>
            </w:r>
          </w:p>
        </w:tc>
        <w:tc>
          <w:tcPr>
            <w:tcW w:w="3260" w:type="dxa"/>
            <w:vAlign w:val="center"/>
          </w:tcPr>
          <w:p w14:paraId="6880E293" w14:textId="32386DCC"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Military service</w:t>
            </w:r>
          </w:p>
        </w:tc>
        <w:tc>
          <w:tcPr>
            <w:tcW w:w="2637" w:type="dxa"/>
            <w:vAlign w:val="center"/>
          </w:tcPr>
          <w:p w14:paraId="37E82935" w14:textId="11A1C7FE"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Corresponding date</w:t>
            </w:r>
          </w:p>
        </w:tc>
        <w:tc>
          <w:tcPr>
            <w:tcW w:w="2749" w:type="dxa"/>
            <w:vAlign w:val="center"/>
          </w:tcPr>
          <w:p w14:paraId="6081B8EF" w14:textId="06821A24"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Draft notice, Military training notice, etc.</w:t>
            </w:r>
          </w:p>
        </w:tc>
      </w:tr>
      <w:tr w:rsidR="00321BF1" w:rsidRPr="007B4BF1" w14:paraId="0876DC14" w14:textId="77777777" w:rsidTr="00C80083">
        <w:trPr>
          <w:trHeight w:val="356"/>
        </w:trPr>
        <w:tc>
          <w:tcPr>
            <w:tcW w:w="660" w:type="dxa"/>
            <w:vAlign w:val="center"/>
          </w:tcPr>
          <w:p w14:paraId="2AC13650" w14:textId="6CB17685" w:rsidR="00321BF1" w:rsidRPr="00465D07" w:rsidRDefault="00321BF1" w:rsidP="00570E42">
            <w:pPr>
              <w:widowControl w:val="0"/>
              <w:wordWrap w:val="0"/>
              <w:autoSpaceDE w:val="0"/>
              <w:autoSpaceDN w:val="0"/>
              <w:spacing w:line="276" w:lineRule="auto"/>
              <w:jc w:val="center"/>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3</w:t>
            </w:r>
          </w:p>
        </w:tc>
        <w:tc>
          <w:tcPr>
            <w:tcW w:w="3260" w:type="dxa"/>
            <w:vAlign w:val="center"/>
          </w:tcPr>
          <w:p w14:paraId="7BB98B90" w14:textId="39D8EC00"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Menstruation absence</w:t>
            </w:r>
          </w:p>
        </w:tc>
        <w:tc>
          <w:tcPr>
            <w:tcW w:w="2637" w:type="dxa"/>
            <w:vAlign w:val="center"/>
          </w:tcPr>
          <w:p w14:paraId="533D6412" w14:textId="483199C4"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Once every month (within five days every semester)</w:t>
            </w:r>
          </w:p>
        </w:tc>
        <w:tc>
          <w:tcPr>
            <w:tcW w:w="2749" w:type="dxa"/>
            <w:vAlign w:val="center"/>
          </w:tcPr>
          <w:p w14:paraId="7534DFB3" w14:textId="31E4C101"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Hospital report (menstruation cramps must be specified)</w:t>
            </w:r>
          </w:p>
        </w:tc>
      </w:tr>
      <w:tr w:rsidR="00321BF1" w:rsidRPr="007B4BF1" w14:paraId="4EB8E0DA" w14:textId="77777777" w:rsidTr="00C80083">
        <w:trPr>
          <w:trHeight w:val="347"/>
        </w:trPr>
        <w:tc>
          <w:tcPr>
            <w:tcW w:w="660" w:type="dxa"/>
            <w:vAlign w:val="center"/>
          </w:tcPr>
          <w:p w14:paraId="1EF2E87D" w14:textId="6F1CD00A" w:rsidR="00321BF1" w:rsidRPr="00465D07" w:rsidRDefault="00321BF1" w:rsidP="00570E42">
            <w:pPr>
              <w:widowControl w:val="0"/>
              <w:wordWrap w:val="0"/>
              <w:autoSpaceDE w:val="0"/>
              <w:autoSpaceDN w:val="0"/>
              <w:spacing w:line="276" w:lineRule="auto"/>
              <w:jc w:val="center"/>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4</w:t>
            </w:r>
          </w:p>
        </w:tc>
        <w:tc>
          <w:tcPr>
            <w:tcW w:w="3260" w:type="dxa"/>
            <w:vAlign w:val="center"/>
          </w:tcPr>
          <w:p w14:paraId="6EBEB7A5" w14:textId="51E288A7"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Hospitalized due to illness or accident</w:t>
            </w:r>
          </w:p>
        </w:tc>
        <w:tc>
          <w:tcPr>
            <w:tcW w:w="2637" w:type="dxa"/>
            <w:vAlign w:val="center"/>
          </w:tcPr>
          <w:p w14:paraId="4DC8738A" w14:textId="2FCD242C"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Period of hospitalization (within ten days every semester)</w:t>
            </w:r>
          </w:p>
        </w:tc>
        <w:tc>
          <w:tcPr>
            <w:tcW w:w="2749" w:type="dxa"/>
            <w:vAlign w:val="center"/>
          </w:tcPr>
          <w:p w14:paraId="1E055C76" w14:textId="6BF17988"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 xml:space="preserve">Hospitalization confirmation note (from general hospital) </w:t>
            </w:r>
          </w:p>
        </w:tc>
      </w:tr>
      <w:tr w:rsidR="00321BF1" w:rsidRPr="007B4BF1" w14:paraId="5C69F8AF" w14:textId="77777777" w:rsidTr="00C80083">
        <w:trPr>
          <w:trHeight w:val="347"/>
        </w:trPr>
        <w:tc>
          <w:tcPr>
            <w:tcW w:w="660" w:type="dxa"/>
            <w:vAlign w:val="center"/>
          </w:tcPr>
          <w:p w14:paraId="597DD92E" w14:textId="3F65F60F" w:rsidR="00321BF1" w:rsidRPr="00465D07" w:rsidRDefault="00321BF1" w:rsidP="00570E42">
            <w:pPr>
              <w:widowControl w:val="0"/>
              <w:wordWrap w:val="0"/>
              <w:autoSpaceDE w:val="0"/>
              <w:autoSpaceDN w:val="0"/>
              <w:spacing w:line="276" w:lineRule="auto"/>
              <w:jc w:val="center"/>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5</w:t>
            </w:r>
          </w:p>
        </w:tc>
        <w:tc>
          <w:tcPr>
            <w:tcW w:w="3260" w:type="dxa"/>
            <w:vAlign w:val="center"/>
          </w:tcPr>
          <w:p w14:paraId="59391543" w14:textId="7AA14189"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Educational training, etc.</w:t>
            </w:r>
          </w:p>
        </w:tc>
        <w:tc>
          <w:tcPr>
            <w:tcW w:w="2637" w:type="dxa"/>
            <w:vAlign w:val="center"/>
          </w:tcPr>
          <w:p w14:paraId="26DDB2F7" w14:textId="29D05689"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Training period</w:t>
            </w:r>
          </w:p>
        </w:tc>
        <w:tc>
          <w:tcPr>
            <w:tcW w:w="2749" w:type="dxa"/>
            <w:vAlign w:val="center"/>
          </w:tcPr>
          <w:p w14:paraId="22276568" w14:textId="389490A0"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Confirmation note (from relevant department)</w:t>
            </w:r>
          </w:p>
        </w:tc>
      </w:tr>
      <w:tr w:rsidR="00321BF1" w:rsidRPr="007B4BF1" w14:paraId="449881D5" w14:textId="77777777" w:rsidTr="00C80083">
        <w:trPr>
          <w:trHeight w:val="356"/>
        </w:trPr>
        <w:tc>
          <w:tcPr>
            <w:tcW w:w="660" w:type="dxa"/>
            <w:vAlign w:val="center"/>
          </w:tcPr>
          <w:p w14:paraId="748BEE1F" w14:textId="459D82FA" w:rsidR="00321BF1" w:rsidRPr="00465D07" w:rsidRDefault="00321BF1" w:rsidP="00570E42">
            <w:pPr>
              <w:widowControl w:val="0"/>
              <w:wordWrap w:val="0"/>
              <w:autoSpaceDE w:val="0"/>
              <w:autoSpaceDN w:val="0"/>
              <w:spacing w:line="276" w:lineRule="auto"/>
              <w:jc w:val="center"/>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b/>
                <w:bCs/>
                <w:color w:val="000000" w:themeColor="text1"/>
                <w:sz w:val="24"/>
                <w:szCs w:val="24"/>
                <w:lang w:val="en-US" w:eastAsia="ko-KR"/>
              </w:rPr>
              <w:t>6</w:t>
            </w:r>
          </w:p>
        </w:tc>
        <w:tc>
          <w:tcPr>
            <w:tcW w:w="3260" w:type="dxa"/>
            <w:vAlign w:val="center"/>
          </w:tcPr>
          <w:p w14:paraId="36CE1907" w14:textId="175C20EE"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r w:rsidRPr="00465D07">
              <w:rPr>
                <w:rFonts w:ascii="Times New Roman" w:hAnsi="Times New Roman" w:cs="Times New Roman"/>
                <w:color w:val="000000" w:themeColor="text1"/>
                <w:sz w:val="24"/>
                <w:szCs w:val="24"/>
                <w:lang w:val="en-US" w:eastAsia="ko-KR"/>
              </w:rPr>
              <w:t xml:space="preserve">Other unavoidable circumstances approved by Rector </w:t>
            </w:r>
          </w:p>
        </w:tc>
        <w:tc>
          <w:tcPr>
            <w:tcW w:w="2637" w:type="dxa"/>
          </w:tcPr>
          <w:p w14:paraId="184414FE" w14:textId="7DF18D7E"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p>
        </w:tc>
        <w:tc>
          <w:tcPr>
            <w:tcW w:w="2749" w:type="dxa"/>
          </w:tcPr>
          <w:p w14:paraId="06E61AA3" w14:textId="77777777" w:rsidR="00321BF1" w:rsidRPr="00465D07" w:rsidRDefault="00321BF1" w:rsidP="00570E42">
            <w:pPr>
              <w:widowControl w:val="0"/>
              <w:wordWrap w:val="0"/>
              <w:autoSpaceDE w:val="0"/>
              <w:autoSpaceDN w:val="0"/>
              <w:spacing w:line="276" w:lineRule="auto"/>
              <w:jc w:val="both"/>
              <w:textAlignment w:val="baseline"/>
              <w:rPr>
                <w:rFonts w:ascii="Times New Roman" w:hAnsi="Times New Roman" w:cs="Times New Roman"/>
                <w:color w:val="000000" w:themeColor="text1"/>
                <w:sz w:val="24"/>
                <w:szCs w:val="24"/>
                <w:lang w:val="en-US" w:eastAsia="ko-KR"/>
              </w:rPr>
            </w:pPr>
          </w:p>
        </w:tc>
      </w:tr>
    </w:tbl>
    <w:p w14:paraId="3FC317E2" w14:textId="6F611C20" w:rsidR="00E83925" w:rsidRPr="00C80083" w:rsidRDefault="00E83925" w:rsidP="00570E42">
      <w:pPr>
        <w:spacing w:line="276" w:lineRule="auto"/>
        <w:rPr>
          <w:rFonts w:ascii="Times New Roman" w:hAnsi="Times New Roman" w:cs="Times New Roman"/>
          <w:b/>
          <w:color w:val="000000" w:themeColor="text1"/>
          <w:sz w:val="28"/>
          <w:szCs w:val="24"/>
          <w:lang w:val="en-US"/>
        </w:rPr>
      </w:pPr>
      <w:r w:rsidRPr="00C80083">
        <w:rPr>
          <w:rFonts w:ascii="Times New Roman" w:hAnsi="Times New Roman" w:cs="Times New Roman"/>
          <w:b/>
          <w:color w:val="000000" w:themeColor="text1"/>
          <w:sz w:val="28"/>
          <w:szCs w:val="24"/>
          <w:lang w:val="en-US"/>
        </w:rPr>
        <w:lastRenderedPageBreak/>
        <w:t>3. Grades</w:t>
      </w:r>
    </w:p>
    <w:p w14:paraId="3A781CAF" w14:textId="77777777"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a. Taking the exams.</w:t>
      </w:r>
    </w:p>
    <w:p w14:paraId="2CF12869" w14:textId="71F6AE6D" w:rsidR="00E83925" w:rsidRPr="00C80083" w:rsidRDefault="00E83925" w:rsidP="00570E42">
      <w:pPr>
        <w:spacing w:line="276" w:lineRule="auto"/>
        <w:ind w:leftChars="50" w:left="590" w:hangingChars="200" w:hanging="480"/>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r w:rsidRPr="00C80083">
        <w:rPr>
          <w:rFonts w:ascii="Times New Roman" w:hAnsi="Times New Roman" w:cs="Times New Roman"/>
          <w:color w:val="000000" w:themeColor="text1"/>
          <w:sz w:val="24"/>
          <w:szCs w:val="24"/>
          <w:lang w:val="en-US"/>
        </w:rPr>
        <w:t>ｏ</w:t>
      </w:r>
      <w:r w:rsidR="00A00140">
        <w:rPr>
          <w:rFonts w:ascii="Times New Roman" w:hAnsi="Times New Roman" w:cs="Times New Roman" w:hint="eastAsia"/>
          <w:color w:val="000000" w:themeColor="text1"/>
          <w:sz w:val="24"/>
          <w:szCs w:val="24"/>
          <w:lang w:val="en-US" w:eastAsia="ko-KR"/>
        </w:rPr>
        <w:t xml:space="preserve"> </w:t>
      </w:r>
      <w:r w:rsidRPr="00C80083">
        <w:rPr>
          <w:rFonts w:ascii="Times New Roman" w:hAnsi="Times New Roman" w:cs="Times New Roman"/>
          <w:color w:val="000000" w:themeColor="text1"/>
          <w:sz w:val="24"/>
          <w:szCs w:val="24"/>
          <w:lang w:val="en-US"/>
        </w:rPr>
        <w:t xml:space="preserve">Time: Mid-term and Final exam will be proceeded in a class time or designated time of the mid-term and final term period. </w:t>
      </w:r>
    </w:p>
    <w:p w14:paraId="3AA81EE2" w14:textId="1632F0F0"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b. Test and grading </w:t>
      </w:r>
      <w:r w:rsidR="00A96F3B" w:rsidRPr="00C80083">
        <w:rPr>
          <w:rFonts w:ascii="Times New Roman" w:hAnsi="Times New Roman" w:cs="Times New Roman"/>
          <w:color w:val="000000" w:themeColor="text1"/>
          <w:sz w:val="24"/>
          <w:szCs w:val="24"/>
          <w:lang w:val="en-US"/>
        </w:rPr>
        <w:t>: Relative Grade system</w:t>
      </w:r>
    </w:p>
    <w:p w14:paraId="5EB59CAA" w14:textId="26215671" w:rsidR="00E83925" w:rsidRPr="00C80083" w:rsidRDefault="00E83925" w:rsidP="00570E42">
      <w:pPr>
        <w:spacing w:line="276" w:lineRule="auto"/>
        <w:ind w:firstLine="135"/>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r w:rsidRPr="00C80083">
        <w:rPr>
          <w:rFonts w:ascii="Times New Roman" w:hAnsi="Times New Roman" w:cs="Times New Roman"/>
          <w:color w:val="000000" w:themeColor="text1"/>
          <w:sz w:val="24"/>
          <w:szCs w:val="24"/>
          <w:lang w:val="en-US"/>
        </w:rPr>
        <w:t>ｏ</w:t>
      </w:r>
      <w:r w:rsidRPr="00C80083">
        <w:rPr>
          <w:rFonts w:ascii="Times New Roman" w:hAnsi="Times New Roman" w:cs="Times New Roman"/>
          <w:color w:val="000000" w:themeColor="text1"/>
          <w:sz w:val="24"/>
          <w:szCs w:val="24"/>
          <w:lang w:val="en-US"/>
        </w:rPr>
        <w:t xml:space="preserve"> Grade: Assessment by Attend</w:t>
      </w:r>
      <w:r w:rsidR="005317D8" w:rsidRPr="00C80083">
        <w:rPr>
          <w:rFonts w:ascii="Times New Roman" w:hAnsi="Times New Roman" w:cs="Times New Roman"/>
          <w:color w:val="000000" w:themeColor="text1"/>
          <w:sz w:val="24"/>
          <w:szCs w:val="24"/>
          <w:lang w:val="en-US"/>
        </w:rPr>
        <w:t>a</w:t>
      </w:r>
      <w:r w:rsidRPr="00C80083">
        <w:rPr>
          <w:rFonts w:ascii="Times New Roman" w:hAnsi="Times New Roman" w:cs="Times New Roman"/>
          <w:color w:val="000000" w:themeColor="text1"/>
          <w:sz w:val="24"/>
          <w:szCs w:val="24"/>
          <w:lang w:val="en-US"/>
        </w:rPr>
        <w:t>nc</w:t>
      </w:r>
      <w:r w:rsidR="005317D8" w:rsidRPr="00C80083">
        <w:rPr>
          <w:rFonts w:ascii="Times New Roman" w:hAnsi="Times New Roman" w:cs="Times New Roman"/>
          <w:color w:val="000000" w:themeColor="text1"/>
          <w:sz w:val="24"/>
          <w:szCs w:val="24"/>
          <w:lang w:val="en-US"/>
        </w:rPr>
        <w:t>e</w:t>
      </w:r>
      <w:r w:rsidRPr="00C80083">
        <w:rPr>
          <w:rFonts w:ascii="Times New Roman" w:hAnsi="Times New Roman" w:cs="Times New Roman"/>
          <w:color w:val="000000" w:themeColor="text1"/>
          <w:sz w:val="24"/>
          <w:szCs w:val="24"/>
          <w:lang w:val="en-US"/>
        </w:rPr>
        <w:t>, Midterm, Final Exam, Quiz, Practice, Verbal test,</w:t>
      </w:r>
    </w:p>
    <w:p w14:paraId="78481A6B" w14:textId="101F7FEA" w:rsidR="00E83925" w:rsidRPr="00C80083" w:rsidRDefault="00E83925" w:rsidP="00570E42">
      <w:pPr>
        <w:spacing w:line="276" w:lineRule="auto"/>
        <w:ind w:firstLine="135"/>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Assignment, etc.</w:t>
      </w:r>
      <w:r w:rsidR="009D18CA" w:rsidRPr="00C80083">
        <w:rPr>
          <w:rFonts w:ascii="Times New Roman" w:hAnsi="Times New Roman" w:cs="Times New Roman"/>
          <w:color w:val="000000" w:themeColor="text1"/>
          <w:sz w:val="24"/>
          <w:szCs w:val="24"/>
          <w:lang w:val="en-US"/>
        </w:rPr>
        <w:t xml:space="preserve"> as written on syllabus</w:t>
      </w:r>
    </w:p>
    <w:p w14:paraId="012A73F6" w14:textId="575BA78E" w:rsidR="00E83925" w:rsidRDefault="00E83925" w:rsidP="00570E42">
      <w:pPr>
        <w:spacing w:line="276" w:lineRule="auto"/>
        <w:ind w:firstLine="135"/>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r w:rsidRPr="00C80083">
        <w:rPr>
          <w:rFonts w:ascii="Times New Roman" w:hAnsi="Times New Roman" w:cs="Times New Roman"/>
          <w:color w:val="000000" w:themeColor="text1"/>
          <w:sz w:val="24"/>
          <w:szCs w:val="24"/>
          <w:lang w:val="en-US"/>
        </w:rPr>
        <w:t>ｏ</w:t>
      </w:r>
      <w:r w:rsidRPr="00C80083">
        <w:rPr>
          <w:rFonts w:ascii="Times New Roman" w:hAnsi="Times New Roman" w:cs="Times New Roman"/>
          <w:color w:val="000000" w:themeColor="text1"/>
          <w:sz w:val="24"/>
          <w:szCs w:val="24"/>
          <w:lang w:val="en-US"/>
        </w:rPr>
        <w:t xml:space="preserve"> Grading system</w:t>
      </w:r>
    </w:p>
    <w:tbl>
      <w:tblPr>
        <w:tblStyle w:val="a3"/>
        <w:tblW w:w="0" w:type="auto"/>
        <w:tblInd w:w="810" w:type="dxa"/>
        <w:tblLook w:val="04A0" w:firstRow="1" w:lastRow="0" w:firstColumn="1" w:lastColumn="0" w:noHBand="0" w:noVBand="1"/>
      </w:tblPr>
      <w:tblGrid>
        <w:gridCol w:w="2970"/>
        <w:gridCol w:w="2970"/>
        <w:gridCol w:w="2970"/>
      </w:tblGrid>
      <w:tr w:rsidR="00C80083" w:rsidRPr="007B4BF1" w14:paraId="01C91901" w14:textId="77777777" w:rsidTr="00A00140">
        <w:trPr>
          <w:trHeight w:val="1316"/>
        </w:trPr>
        <w:tc>
          <w:tcPr>
            <w:tcW w:w="2970" w:type="dxa"/>
          </w:tcPr>
          <w:p w14:paraId="3E11D981" w14:textId="51E38E4C" w:rsidR="00570E42" w:rsidRPr="00B24651"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rPr>
              <w:tab/>
            </w:r>
            <w:r w:rsidRPr="00B24651">
              <w:rPr>
                <w:rFonts w:ascii="Times New Roman" w:eastAsia="바탕체"/>
                <w:color w:val="000000" w:themeColor="text1"/>
                <w:sz w:val="22"/>
              </w:rPr>
              <w:t>Grade</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GPA</w:t>
            </w:r>
          </w:p>
          <w:p w14:paraId="4DD20859" w14:textId="3227F083" w:rsidR="00570E42" w:rsidRPr="00B24651"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A</w:t>
            </w:r>
            <w:r w:rsidRPr="00B24651">
              <w:rPr>
                <w:rFonts w:ascii="Times New Roman" w:eastAsia="바탕체"/>
                <w:color w:val="000000" w:themeColor="text1"/>
                <w:sz w:val="22"/>
                <w:vertAlign w:val="superscript"/>
              </w:rPr>
              <w:t>+</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4.5</w:t>
            </w:r>
          </w:p>
          <w:p w14:paraId="0D971A0C" w14:textId="3499C7A1" w:rsidR="00570E42" w:rsidRPr="00B24651"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A</w:t>
            </w:r>
            <w:r w:rsidRPr="00B24651">
              <w:rPr>
                <w:rFonts w:ascii="Times New Roman" w:eastAsia="바탕체"/>
                <w:color w:val="000000" w:themeColor="text1"/>
                <w:sz w:val="22"/>
                <w:vertAlign w:val="subscript"/>
              </w:rPr>
              <w:t>0</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4.0</w:t>
            </w:r>
          </w:p>
          <w:p w14:paraId="6E9737F7" w14:textId="35081C32" w:rsidR="00C80083" w:rsidRPr="00570E42"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B</w:t>
            </w:r>
            <w:r w:rsidRPr="00B24651">
              <w:rPr>
                <w:rFonts w:ascii="Times New Roman" w:eastAsia="바탕체"/>
                <w:color w:val="000000" w:themeColor="text1"/>
                <w:sz w:val="22"/>
                <w:vertAlign w:val="superscript"/>
              </w:rPr>
              <w:t>+</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3.5</w:t>
            </w:r>
          </w:p>
        </w:tc>
        <w:tc>
          <w:tcPr>
            <w:tcW w:w="2970" w:type="dxa"/>
          </w:tcPr>
          <w:p w14:paraId="12F10341" w14:textId="1D0809CD" w:rsidR="00570E42" w:rsidRPr="00B24651" w:rsidRDefault="00570E42" w:rsidP="00570E42">
            <w:pPr>
              <w:pStyle w:val="a8"/>
              <w:snapToGrid/>
              <w:spacing w:line="276" w:lineRule="auto"/>
              <w:rPr>
                <w:rFonts w:ascii="Times New Roman"/>
                <w:color w:val="000000" w:themeColor="text1"/>
                <w:sz w:val="22"/>
              </w:rPr>
            </w:pPr>
            <w:r>
              <w:rPr>
                <w:rFonts w:ascii="Times New Roman" w:eastAsia="바탕체"/>
                <w:color w:val="000000" w:themeColor="text1"/>
                <w:sz w:val="22"/>
              </w:rPr>
              <w:t xml:space="preserve">          </w:t>
            </w:r>
            <w:r w:rsidRPr="00B24651">
              <w:rPr>
                <w:rFonts w:ascii="Times New Roman" w:eastAsia="바탕체"/>
                <w:color w:val="000000" w:themeColor="text1"/>
                <w:sz w:val="22"/>
              </w:rPr>
              <w:t>Grade</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GPA</w:t>
            </w:r>
          </w:p>
          <w:p w14:paraId="731F43B7" w14:textId="77777777" w:rsidR="00570E42" w:rsidRPr="00B24651"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B</w:t>
            </w:r>
            <w:r w:rsidRPr="00B24651">
              <w:rPr>
                <w:rFonts w:ascii="Times New Roman" w:eastAsia="바탕체"/>
                <w:color w:val="000000" w:themeColor="text1"/>
                <w:sz w:val="22"/>
                <w:vertAlign w:val="subscript"/>
              </w:rPr>
              <w:t>0</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3.0</w:t>
            </w:r>
          </w:p>
          <w:p w14:paraId="1175B633" w14:textId="77777777" w:rsidR="00570E42" w:rsidRPr="00B24651"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C</w:t>
            </w:r>
            <w:r w:rsidRPr="00B24651">
              <w:rPr>
                <w:rFonts w:ascii="Times New Roman" w:eastAsia="바탕체"/>
                <w:color w:val="000000" w:themeColor="text1"/>
                <w:sz w:val="22"/>
                <w:vertAlign w:val="superscript"/>
              </w:rPr>
              <w:t>+</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2.5</w:t>
            </w:r>
          </w:p>
          <w:p w14:paraId="3A4AF844" w14:textId="5DC6022D" w:rsidR="00C80083" w:rsidRPr="00570E42"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C</w:t>
            </w:r>
            <w:r w:rsidRPr="00B24651">
              <w:rPr>
                <w:rFonts w:ascii="Times New Roman" w:eastAsia="바탕체"/>
                <w:color w:val="000000" w:themeColor="text1"/>
                <w:sz w:val="22"/>
                <w:vertAlign w:val="subscript"/>
              </w:rPr>
              <w:t>0</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2.0</w:t>
            </w:r>
          </w:p>
        </w:tc>
        <w:tc>
          <w:tcPr>
            <w:tcW w:w="2970" w:type="dxa"/>
          </w:tcPr>
          <w:p w14:paraId="17A8A15D" w14:textId="426F8BB0" w:rsidR="00570E42" w:rsidRPr="00B24651" w:rsidRDefault="00570E42" w:rsidP="00570E42">
            <w:pPr>
              <w:pStyle w:val="a8"/>
              <w:snapToGrid/>
              <w:spacing w:line="276" w:lineRule="auto"/>
              <w:rPr>
                <w:rFonts w:ascii="Times New Roman"/>
                <w:color w:val="000000" w:themeColor="text1"/>
                <w:sz w:val="22"/>
              </w:rPr>
            </w:pPr>
            <w:r>
              <w:rPr>
                <w:rFonts w:ascii="Times New Roman" w:eastAsia="바탕체"/>
                <w:color w:val="000000" w:themeColor="text1"/>
                <w:sz w:val="22"/>
              </w:rPr>
              <w:t xml:space="preserve">       </w:t>
            </w:r>
            <w:r w:rsidRPr="00B24651">
              <w:rPr>
                <w:rFonts w:ascii="Times New Roman" w:eastAsia="바탕체"/>
                <w:color w:val="000000" w:themeColor="text1"/>
                <w:sz w:val="22"/>
              </w:rPr>
              <w:t>Grade</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GPA</w:t>
            </w:r>
          </w:p>
          <w:p w14:paraId="6658EA6A" w14:textId="77777777" w:rsidR="00570E42" w:rsidRPr="00B24651"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D</w:t>
            </w:r>
            <w:r w:rsidRPr="00B24651">
              <w:rPr>
                <w:rFonts w:ascii="Times New Roman" w:eastAsia="바탕체"/>
                <w:color w:val="000000" w:themeColor="text1"/>
                <w:sz w:val="22"/>
                <w:vertAlign w:val="superscript"/>
              </w:rPr>
              <w:t>+</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1.5</w:t>
            </w:r>
          </w:p>
          <w:p w14:paraId="7C25E05C" w14:textId="77777777" w:rsidR="00570E42" w:rsidRPr="00B24651"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D</w:t>
            </w:r>
            <w:r w:rsidRPr="00B24651">
              <w:rPr>
                <w:rFonts w:ascii="Times New Roman" w:eastAsia="바탕체"/>
                <w:color w:val="000000" w:themeColor="text1"/>
                <w:sz w:val="22"/>
                <w:vertAlign w:val="subscript"/>
              </w:rPr>
              <w:t>0</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1.0</w:t>
            </w:r>
          </w:p>
          <w:p w14:paraId="69231427" w14:textId="2CDFD5F7" w:rsidR="00C80083" w:rsidRPr="00570E42" w:rsidRDefault="00570E42" w:rsidP="00570E42">
            <w:pPr>
              <w:pStyle w:val="a8"/>
              <w:snapToGrid/>
              <w:spacing w:line="276" w:lineRule="auto"/>
              <w:rPr>
                <w:rFonts w:ascii="Times New Roman"/>
                <w:color w:val="000000" w:themeColor="text1"/>
                <w:sz w:val="22"/>
              </w:rPr>
            </w:pPr>
            <w:r w:rsidRPr="00B24651">
              <w:rPr>
                <w:rFonts w:ascii="Times New Roman"/>
                <w:color w:val="000000" w:themeColor="text1"/>
                <w:sz w:val="22"/>
              </w:rPr>
              <w:tab/>
            </w:r>
            <w:r w:rsidRPr="00B24651">
              <w:rPr>
                <w:rFonts w:ascii="Times New Roman" w:eastAsia="바탕체"/>
                <w:color w:val="000000" w:themeColor="text1"/>
                <w:sz w:val="22"/>
              </w:rPr>
              <w:t xml:space="preserve"> F</w:t>
            </w:r>
            <w:r w:rsidRPr="00B24651">
              <w:rPr>
                <w:rFonts w:ascii="Times New Roman"/>
                <w:color w:val="000000" w:themeColor="text1"/>
                <w:sz w:val="22"/>
              </w:rPr>
              <w:tab/>
            </w:r>
            <w:r w:rsidRPr="00B24651">
              <w:rPr>
                <w:rFonts w:ascii="Times New Roman"/>
                <w:color w:val="000000" w:themeColor="text1"/>
                <w:sz w:val="22"/>
              </w:rPr>
              <w:tab/>
            </w:r>
            <w:r w:rsidRPr="00B24651">
              <w:rPr>
                <w:rFonts w:ascii="Times New Roman" w:eastAsia="바탕체"/>
                <w:color w:val="000000" w:themeColor="text1"/>
                <w:sz w:val="22"/>
              </w:rPr>
              <w:t>0</w:t>
            </w:r>
          </w:p>
        </w:tc>
      </w:tr>
    </w:tbl>
    <w:p w14:paraId="7237E23A" w14:textId="0386C220" w:rsidR="00C80083" w:rsidRDefault="00C80083" w:rsidP="00570E42">
      <w:pPr>
        <w:spacing w:line="276" w:lineRule="auto"/>
        <w:ind w:firstLine="135"/>
        <w:rPr>
          <w:rFonts w:ascii="Times New Roman" w:hAnsi="Times New Roman" w:cs="Times New Roman"/>
          <w:color w:val="000000" w:themeColor="text1"/>
          <w:sz w:val="24"/>
          <w:szCs w:val="24"/>
          <w:lang w:val="en-US"/>
        </w:rPr>
      </w:pPr>
    </w:p>
    <w:p w14:paraId="68924006" w14:textId="19E3FC78" w:rsidR="00E83925" w:rsidRPr="00C80083" w:rsidRDefault="00570E42" w:rsidP="00570E42">
      <w:pPr>
        <w:spacing w:line="276" w:lineRule="auto"/>
        <w:rPr>
          <w:rFonts w:ascii="Times New Roman" w:hAnsi="Times New Roman" w:cs="Times New Roman"/>
          <w:color w:val="000000" w:themeColor="text1"/>
          <w:sz w:val="24"/>
          <w:szCs w:val="24"/>
          <w:lang w:val="en-US"/>
        </w:rPr>
      </w:pPr>
      <w:r>
        <w:rPr>
          <w:rFonts w:ascii="Times New Roman" w:hAnsi="Times New Roman" w:cs="Times New Roman" w:hint="eastAsia"/>
          <w:color w:val="000000" w:themeColor="text1"/>
          <w:sz w:val="24"/>
          <w:szCs w:val="24"/>
          <w:lang w:val="en-US" w:eastAsia="ko-KR"/>
        </w:rPr>
        <w:t xml:space="preserve">  </w:t>
      </w:r>
      <w:r w:rsidR="00E83925" w:rsidRPr="00C80083">
        <w:rPr>
          <w:rFonts w:ascii="Times New Roman" w:hAnsi="Times New Roman" w:cs="Times New Roman"/>
          <w:color w:val="000000" w:themeColor="text1"/>
          <w:sz w:val="24"/>
          <w:szCs w:val="24"/>
          <w:lang w:val="en-US"/>
        </w:rPr>
        <w:t>ｏ</w:t>
      </w:r>
      <w:r w:rsidR="00E83925" w:rsidRPr="00C80083">
        <w:rPr>
          <w:rFonts w:ascii="Times New Roman" w:hAnsi="Times New Roman" w:cs="Times New Roman"/>
          <w:color w:val="000000" w:themeColor="text1"/>
          <w:sz w:val="24"/>
          <w:szCs w:val="24"/>
          <w:lang w:val="en-US"/>
        </w:rPr>
        <w:t xml:space="preserve"> Grading is relative evaluation.</w:t>
      </w:r>
    </w:p>
    <w:p w14:paraId="4A65CFD9" w14:textId="3C79319D" w:rsidR="00570E42" w:rsidRPr="00465D07" w:rsidRDefault="00E83925" w:rsidP="00570E42">
      <w:pPr>
        <w:spacing w:line="276" w:lineRule="auto"/>
        <w:ind w:firstLine="135"/>
        <w:rPr>
          <w:rFonts w:ascii="Times New Roman" w:hAnsi="Times New Roman" w:cs="Times New Roman"/>
          <w:color w:val="000000" w:themeColor="text1"/>
          <w:sz w:val="24"/>
          <w:szCs w:val="24"/>
        </w:rPr>
      </w:pPr>
      <w:r w:rsidRPr="00465D07">
        <w:rPr>
          <w:rFonts w:ascii="Times New Roman" w:hAnsi="Times New Roman" w:cs="Times New Roman"/>
          <w:color w:val="000000" w:themeColor="text1"/>
          <w:sz w:val="24"/>
          <w:szCs w:val="24"/>
          <w:lang w:val="en-US"/>
        </w:rPr>
        <w:t xml:space="preserve">    </w:t>
      </w:r>
      <w:r w:rsidRPr="00465D07">
        <w:rPr>
          <w:rFonts w:ascii="Times New Roman" w:hAnsi="Times New Roman" w:cs="Times New Roman"/>
          <w:color w:val="000000" w:themeColor="text1"/>
          <w:sz w:val="24"/>
          <w:szCs w:val="24"/>
        </w:rPr>
        <w:t>- Basic rule (Grade : Ratio)</w:t>
      </w:r>
    </w:p>
    <w:tbl>
      <w:tblPr>
        <w:tblStyle w:val="a3"/>
        <w:tblpPr w:leftFromText="180" w:rightFromText="180" w:vertAnchor="text" w:horzAnchor="page" w:tblpX="1332" w:tblpY="76"/>
        <w:tblW w:w="0" w:type="auto"/>
        <w:tblLook w:val="04A0" w:firstRow="1" w:lastRow="0" w:firstColumn="1" w:lastColumn="0" w:noHBand="0" w:noVBand="1"/>
      </w:tblPr>
      <w:tblGrid>
        <w:gridCol w:w="5886"/>
      </w:tblGrid>
      <w:tr w:rsidR="00570E42" w:rsidRPr="007B4BF1" w14:paraId="4FBAA40A" w14:textId="77777777" w:rsidTr="00570E42">
        <w:trPr>
          <w:trHeight w:val="661"/>
        </w:trPr>
        <w:tc>
          <w:tcPr>
            <w:tcW w:w="5886" w:type="dxa"/>
          </w:tcPr>
          <w:p w14:paraId="12660816" w14:textId="77777777" w:rsidR="00570E42" w:rsidRPr="00465D07" w:rsidRDefault="00570E42" w:rsidP="00570E42">
            <w:pPr>
              <w:pStyle w:val="a8"/>
              <w:spacing w:line="276" w:lineRule="auto"/>
              <w:rPr>
                <w:rFonts w:ascii="Times New Roman"/>
                <w:color w:val="000000" w:themeColor="text1"/>
                <w:sz w:val="24"/>
                <w:szCs w:val="24"/>
              </w:rPr>
            </w:pPr>
            <w:r w:rsidRPr="00465D07">
              <w:rPr>
                <w:rFonts w:ascii="Times New Roman" w:eastAsia="함초롬바탕"/>
                <w:color w:val="000000" w:themeColor="text1"/>
                <w:sz w:val="24"/>
                <w:szCs w:val="24"/>
              </w:rPr>
              <w:t xml:space="preserve">    Grade &amp; Relative Grading Ratio</w:t>
            </w:r>
          </w:p>
          <w:p w14:paraId="6F50E2BF" w14:textId="77777777" w:rsidR="00570E42" w:rsidRPr="00465D07" w:rsidRDefault="00570E42" w:rsidP="00570E42">
            <w:pPr>
              <w:pStyle w:val="a8"/>
              <w:spacing w:line="276" w:lineRule="auto"/>
              <w:rPr>
                <w:rFonts w:ascii="Times New Roman"/>
                <w:color w:val="000000" w:themeColor="text1"/>
                <w:sz w:val="24"/>
                <w:szCs w:val="24"/>
              </w:rPr>
            </w:pPr>
            <w:r w:rsidRPr="00465D07">
              <w:rPr>
                <w:rFonts w:ascii="Times New Roman" w:eastAsia="함초롬바탕"/>
                <w:color w:val="000000" w:themeColor="text1"/>
                <w:sz w:val="24"/>
                <w:szCs w:val="24"/>
              </w:rPr>
              <w:t xml:space="preserve">          A+ ~ A0: Not more than 30% </w:t>
            </w:r>
          </w:p>
          <w:p w14:paraId="0D17A06B" w14:textId="77777777" w:rsidR="00570E42" w:rsidRPr="00465D07" w:rsidRDefault="00570E42" w:rsidP="00570E42">
            <w:pPr>
              <w:pStyle w:val="a8"/>
              <w:spacing w:line="276" w:lineRule="auto"/>
              <w:rPr>
                <w:rFonts w:ascii="Times New Roman"/>
                <w:color w:val="000000" w:themeColor="text1"/>
                <w:sz w:val="24"/>
                <w:szCs w:val="24"/>
              </w:rPr>
            </w:pPr>
            <w:r w:rsidRPr="00465D07">
              <w:rPr>
                <w:rFonts w:ascii="Times New Roman" w:eastAsia="함초롬바탕"/>
                <w:color w:val="000000" w:themeColor="text1"/>
                <w:sz w:val="24"/>
                <w:szCs w:val="24"/>
              </w:rPr>
              <w:t xml:space="preserve">          A+ ~ B0:  Not more than 70%</w:t>
            </w:r>
          </w:p>
          <w:p w14:paraId="5E71D30E" w14:textId="77777777" w:rsidR="00570E42" w:rsidRPr="00465D07" w:rsidRDefault="00570E42" w:rsidP="00570E42">
            <w:pPr>
              <w:pStyle w:val="a8"/>
              <w:spacing w:line="276" w:lineRule="auto"/>
              <w:rPr>
                <w:rFonts w:ascii="Times New Roman" w:eastAsia="함초롬바탕"/>
                <w:color w:val="000000" w:themeColor="text1"/>
                <w:sz w:val="24"/>
                <w:szCs w:val="24"/>
              </w:rPr>
            </w:pPr>
            <w:r w:rsidRPr="00465D07">
              <w:rPr>
                <w:rFonts w:ascii="Times New Roman" w:eastAsia="함초롬바탕"/>
                <w:color w:val="000000" w:themeColor="text1"/>
                <w:sz w:val="24"/>
                <w:szCs w:val="24"/>
              </w:rPr>
              <w:t xml:space="preserve">          Not more than C+: Not less than 30%</w:t>
            </w:r>
          </w:p>
        </w:tc>
      </w:tr>
    </w:tbl>
    <w:p w14:paraId="5FB47A95" w14:textId="28FC1600" w:rsidR="00570E42" w:rsidRPr="00465D07" w:rsidRDefault="00570E42" w:rsidP="00570E42">
      <w:pPr>
        <w:pStyle w:val="a8"/>
        <w:spacing w:line="276" w:lineRule="auto"/>
        <w:ind w:left="906" w:hanging="906"/>
        <w:rPr>
          <w:rFonts w:ascii="Times New Roman"/>
          <w:color w:val="000000" w:themeColor="text1"/>
          <w:sz w:val="24"/>
          <w:szCs w:val="24"/>
        </w:rPr>
      </w:pPr>
      <w:r w:rsidRPr="00465D07">
        <w:rPr>
          <w:rFonts w:ascii="Times New Roman"/>
          <w:color w:val="000000" w:themeColor="text1"/>
          <w:sz w:val="24"/>
          <w:szCs w:val="24"/>
        </w:rPr>
        <w:t xml:space="preserve">     </w:t>
      </w:r>
      <w:r w:rsidR="00C80083" w:rsidRPr="00465D07">
        <w:rPr>
          <w:rFonts w:ascii="Times New Roman"/>
          <w:color w:val="000000" w:themeColor="text1"/>
          <w:sz w:val="24"/>
          <w:szCs w:val="24"/>
        </w:rPr>
        <w:t xml:space="preserve"> </w:t>
      </w:r>
    </w:p>
    <w:p w14:paraId="26D714DD" w14:textId="77777777" w:rsidR="00570E42" w:rsidRPr="00465D07" w:rsidRDefault="00570E42" w:rsidP="00570E42">
      <w:pPr>
        <w:pStyle w:val="a8"/>
        <w:spacing w:line="276" w:lineRule="auto"/>
        <w:ind w:left="906" w:hanging="906"/>
        <w:rPr>
          <w:rFonts w:ascii="Times New Roman"/>
          <w:color w:val="000000" w:themeColor="text1"/>
          <w:sz w:val="24"/>
          <w:szCs w:val="24"/>
        </w:rPr>
      </w:pPr>
    </w:p>
    <w:p w14:paraId="5668C2CA" w14:textId="77777777" w:rsidR="00570E42" w:rsidRPr="00465D07" w:rsidRDefault="00570E42" w:rsidP="00570E42">
      <w:pPr>
        <w:pStyle w:val="a8"/>
        <w:spacing w:line="276" w:lineRule="auto"/>
        <w:ind w:left="906" w:hanging="906"/>
        <w:rPr>
          <w:rFonts w:ascii="Times New Roman"/>
          <w:color w:val="000000" w:themeColor="text1"/>
          <w:sz w:val="24"/>
          <w:szCs w:val="24"/>
        </w:rPr>
      </w:pPr>
    </w:p>
    <w:p w14:paraId="521CE464" w14:textId="77777777" w:rsidR="00570E42" w:rsidRPr="00465D07" w:rsidRDefault="00570E42" w:rsidP="00570E42">
      <w:pPr>
        <w:pStyle w:val="a8"/>
        <w:spacing w:line="276" w:lineRule="auto"/>
        <w:ind w:left="906" w:hanging="906"/>
        <w:rPr>
          <w:rFonts w:ascii="Times New Roman"/>
          <w:color w:val="000000" w:themeColor="text1"/>
          <w:sz w:val="24"/>
          <w:szCs w:val="24"/>
        </w:rPr>
      </w:pPr>
    </w:p>
    <w:p w14:paraId="1BBEDB96" w14:textId="59298F4A" w:rsidR="00C80083" w:rsidRPr="00465D07" w:rsidRDefault="00570E42" w:rsidP="00570E42">
      <w:pPr>
        <w:pStyle w:val="a8"/>
        <w:spacing w:line="276" w:lineRule="auto"/>
        <w:ind w:left="906" w:hanging="906"/>
        <w:rPr>
          <w:rFonts w:ascii="Times New Roman" w:eastAsia="함초롬바탕"/>
          <w:color w:val="000000" w:themeColor="text1"/>
          <w:sz w:val="24"/>
          <w:szCs w:val="24"/>
        </w:rPr>
      </w:pPr>
      <w:r w:rsidRPr="00465D07">
        <w:rPr>
          <w:rFonts w:ascii="Times New Roman"/>
          <w:color w:val="000000" w:themeColor="text1"/>
          <w:sz w:val="24"/>
          <w:szCs w:val="24"/>
        </w:rPr>
        <w:t xml:space="preserve">     -   </w:t>
      </w:r>
      <w:r w:rsidR="00C80083" w:rsidRPr="00465D07">
        <w:rPr>
          <w:rFonts w:ascii="Times New Roman" w:eastAsia="함초롬바탕"/>
          <w:color w:val="000000" w:themeColor="text1"/>
          <w:sz w:val="24"/>
          <w:szCs w:val="24"/>
        </w:rPr>
        <w:t xml:space="preserve">Courses with Lab and practical training courses, practice courses, design courses, </w:t>
      </w:r>
    </w:p>
    <w:p w14:paraId="03FAC7B0" w14:textId="5005B948" w:rsidR="00C80083" w:rsidRPr="00465D07" w:rsidRDefault="00C80083" w:rsidP="00570E42">
      <w:pPr>
        <w:pStyle w:val="a8"/>
        <w:spacing w:line="276" w:lineRule="auto"/>
        <w:ind w:left="906" w:hanging="906"/>
        <w:rPr>
          <w:rFonts w:ascii="Times New Roman" w:eastAsia="함초롬바탕"/>
          <w:color w:val="000000" w:themeColor="text1"/>
          <w:sz w:val="24"/>
          <w:szCs w:val="24"/>
        </w:rPr>
      </w:pPr>
      <w:r w:rsidRPr="00465D07">
        <w:rPr>
          <w:rFonts w:ascii="Times New Roman" w:eastAsia="함초롬바탕"/>
          <w:color w:val="000000" w:themeColor="text1"/>
          <w:sz w:val="24"/>
          <w:szCs w:val="24"/>
        </w:rPr>
        <w:t xml:space="preserve">         and courses recognized and approved for special operation methods </w:t>
      </w:r>
    </w:p>
    <w:tbl>
      <w:tblPr>
        <w:tblStyle w:val="a3"/>
        <w:tblW w:w="0" w:type="auto"/>
        <w:tblInd w:w="638" w:type="dxa"/>
        <w:tblLook w:val="04A0" w:firstRow="1" w:lastRow="0" w:firstColumn="1" w:lastColumn="0" w:noHBand="0" w:noVBand="1"/>
      </w:tblPr>
      <w:tblGrid>
        <w:gridCol w:w="5894"/>
      </w:tblGrid>
      <w:tr w:rsidR="00C80083" w:rsidRPr="007B4BF1" w14:paraId="08F271B8" w14:textId="77777777" w:rsidTr="00465D07">
        <w:trPr>
          <w:trHeight w:val="1083"/>
        </w:trPr>
        <w:tc>
          <w:tcPr>
            <w:tcW w:w="5894" w:type="dxa"/>
          </w:tcPr>
          <w:p w14:paraId="46CB5546" w14:textId="77777777" w:rsidR="00C80083" w:rsidRPr="00465D07" w:rsidRDefault="00C80083" w:rsidP="00570E42">
            <w:pPr>
              <w:pStyle w:val="a8"/>
              <w:spacing w:line="276" w:lineRule="auto"/>
              <w:rPr>
                <w:rFonts w:ascii="Times New Roman"/>
                <w:color w:val="000000" w:themeColor="text1"/>
                <w:sz w:val="24"/>
                <w:szCs w:val="24"/>
              </w:rPr>
            </w:pPr>
            <w:r w:rsidRPr="00465D07">
              <w:rPr>
                <w:rFonts w:ascii="Times New Roman" w:eastAsia="함초롬바탕"/>
                <w:color w:val="000000" w:themeColor="text1"/>
                <w:sz w:val="24"/>
                <w:szCs w:val="24"/>
              </w:rPr>
              <w:t xml:space="preserve">           Grade &amp; Relative Grading Ratio</w:t>
            </w:r>
          </w:p>
          <w:p w14:paraId="019329F6" w14:textId="77777777" w:rsidR="00C80083" w:rsidRPr="00465D07" w:rsidRDefault="00C80083" w:rsidP="00570E42">
            <w:pPr>
              <w:pStyle w:val="a8"/>
              <w:spacing w:line="276" w:lineRule="auto"/>
              <w:rPr>
                <w:rFonts w:ascii="Times New Roman"/>
                <w:color w:val="000000" w:themeColor="text1"/>
                <w:sz w:val="24"/>
                <w:szCs w:val="24"/>
              </w:rPr>
            </w:pPr>
            <w:r w:rsidRPr="00465D07">
              <w:rPr>
                <w:rFonts w:ascii="Times New Roman" w:eastAsia="함초롬바탕"/>
                <w:color w:val="000000" w:themeColor="text1"/>
                <w:sz w:val="24"/>
                <w:szCs w:val="24"/>
              </w:rPr>
              <w:t xml:space="preserve">          A+ ~ A0: Not more than 40% </w:t>
            </w:r>
          </w:p>
          <w:p w14:paraId="05BD7972" w14:textId="77777777" w:rsidR="00C80083" w:rsidRPr="00465D07" w:rsidRDefault="00C80083" w:rsidP="00570E42">
            <w:pPr>
              <w:pStyle w:val="a8"/>
              <w:spacing w:line="276" w:lineRule="auto"/>
              <w:rPr>
                <w:rFonts w:ascii="Times New Roman"/>
                <w:color w:val="000000" w:themeColor="text1"/>
                <w:sz w:val="24"/>
                <w:szCs w:val="24"/>
              </w:rPr>
            </w:pPr>
            <w:r w:rsidRPr="00465D07">
              <w:rPr>
                <w:rFonts w:ascii="Times New Roman" w:eastAsia="함초롬바탕"/>
                <w:color w:val="000000" w:themeColor="text1"/>
                <w:sz w:val="24"/>
                <w:szCs w:val="24"/>
              </w:rPr>
              <w:t xml:space="preserve">          A+ ~ B0: Not more than 90%</w:t>
            </w:r>
          </w:p>
          <w:p w14:paraId="50E8AAEF" w14:textId="77777777" w:rsidR="00C80083" w:rsidRPr="00465D07" w:rsidRDefault="00C80083" w:rsidP="00570E42">
            <w:pPr>
              <w:pStyle w:val="a8"/>
              <w:spacing w:line="276" w:lineRule="auto"/>
              <w:rPr>
                <w:rFonts w:ascii="Times New Roman"/>
                <w:color w:val="000000" w:themeColor="text1"/>
                <w:sz w:val="24"/>
                <w:szCs w:val="24"/>
              </w:rPr>
            </w:pPr>
            <w:r w:rsidRPr="00465D07">
              <w:rPr>
                <w:rFonts w:ascii="Times New Roman" w:eastAsia="함초롬바탕"/>
                <w:color w:val="000000" w:themeColor="text1"/>
                <w:sz w:val="24"/>
                <w:szCs w:val="24"/>
              </w:rPr>
              <w:t xml:space="preserve">          Not more than C+: Not less than 10% </w:t>
            </w:r>
          </w:p>
        </w:tc>
      </w:tr>
    </w:tbl>
    <w:p w14:paraId="013252C4" w14:textId="77777777" w:rsidR="00C80083" w:rsidRPr="00465D07" w:rsidRDefault="00C80083" w:rsidP="00570E42">
      <w:pPr>
        <w:widowControl w:val="0"/>
        <w:wordWrap w:val="0"/>
        <w:autoSpaceDE w:val="0"/>
        <w:autoSpaceDN w:val="0"/>
        <w:spacing w:after="0" w:line="276" w:lineRule="auto"/>
        <w:ind w:left="328" w:hanging="328"/>
        <w:jc w:val="both"/>
        <w:textAlignment w:val="baseline"/>
        <w:rPr>
          <w:rFonts w:ascii="Times New Roman" w:hAnsi="Times New Roman" w:cs="Times New Roman"/>
          <w:color w:val="000000" w:themeColor="text1"/>
          <w:sz w:val="24"/>
          <w:szCs w:val="24"/>
          <w:lang w:val="en-US"/>
        </w:rPr>
      </w:pPr>
    </w:p>
    <w:p w14:paraId="4883F452" w14:textId="1591039B" w:rsidR="00E83925" w:rsidRPr="00465D07" w:rsidRDefault="00570E42" w:rsidP="00570E42">
      <w:pPr>
        <w:widowControl w:val="0"/>
        <w:wordWrap w:val="0"/>
        <w:autoSpaceDE w:val="0"/>
        <w:autoSpaceDN w:val="0"/>
        <w:spacing w:after="0" w:line="276" w:lineRule="auto"/>
        <w:ind w:left="328" w:hanging="328"/>
        <w:jc w:val="both"/>
        <w:textAlignment w:val="baseline"/>
        <w:rPr>
          <w:rFonts w:ascii="Times New Roman" w:eastAsia="바탕체" w:hAnsi="Times New Roman" w:cs="Times New Roman"/>
          <w:color w:val="000000"/>
          <w:sz w:val="24"/>
          <w:szCs w:val="24"/>
          <w:lang w:val="en-US"/>
        </w:rPr>
      </w:pPr>
      <w:r w:rsidRPr="00465D07">
        <w:rPr>
          <w:rFonts w:ascii="Times New Roman" w:hAnsi="Times New Roman" w:cs="Times New Roman" w:hint="eastAsia"/>
          <w:color w:val="000000" w:themeColor="text1"/>
          <w:sz w:val="24"/>
          <w:szCs w:val="24"/>
          <w:lang w:val="en-US" w:eastAsia="ko-KR"/>
        </w:rPr>
        <w:t xml:space="preserve">    </w:t>
      </w:r>
      <w:r w:rsidR="00E83925" w:rsidRPr="00465D07">
        <w:rPr>
          <w:rFonts w:ascii="Times New Roman" w:hAnsi="Times New Roman" w:cs="Times New Roman"/>
          <w:color w:val="000000" w:themeColor="text1"/>
          <w:sz w:val="24"/>
          <w:szCs w:val="24"/>
          <w:lang w:val="en-US"/>
        </w:rPr>
        <w:t>ｏ</w:t>
      </w:r>
      <w:r w:rsidR="00A00140">
        <w:rPr>
          <w:rFonts w:ascii="Times New Roman" w:hAnsi="Times New Roman" w:cs="Times New Roman" w:hint="eastAsia"/>
          <w:color w:val="000000" w:themeColor="text1"/>
          <w:sz w:val="24"/>
          <w:szCs w:val="24"/>
          <w:lang w:val="en-US" w:eastAsia="ko-KR"/>
        </w:rPr>
        <w:t xml:space="preserve"> </w:t>
      </w:r>
      <w:r w:rsidR="00E83925" w:rsidRPr="00465D07">
        <w:rPr>
          <w:rFonts w:ascii="Times New Roman" w:eastAsia="바탕체" w:hAnsi="Times New Roman" w:cs="Times New Roman"/>
          <w:color w:val="000000"/>
          <w:sz w:val="24"/>
          <w:szCs w:val="24"/>
          <w:lang w:val="en-US"/>
        </w:rPr>
        <w:t>Acquired credits cannot be given up.</w:t>
      </w:r>
    </w:p>
    <w:p w14:paraId="684976E1" w14:textId="77777777" w:rsidR="00570E42" w:rsidRPr="00C80083" w:rsidRDefault="00570E42" w:rsidP="00570E42">
      <w:pPr>
        <w:widowControl w:val="0"/>
        <w:wordWrap w:val="0"/>
        <w:autoSpaceDE w:val="0"/>
        <w:autoSpaceDN w:val="0"/>
        <w:spacing w:after="0" w:line="276" w:lineRule="auto"/>
        <w:ind w:left="328" w:hanging="328"/>
        <w:jc w:val="both"/>
        <w:textAlignment w:val="baseline"/>
        <w:rPr>
          <w:rFonts w:ascii="Times New Roman" w:eastAsia="굴림" w:hAnsi="Times New Roman" w:cs="Times New Roman"/>
          <w:color w:val="000000"/>
          <w:lang w:val="en-US"/>
        </w:rPr>
      </w:pPr>
    </w:p>
    <w:p w14:paraId="1805DCD5" w14:textId="77777777" w:rsidR="00E83925" w:rsidRPr="00C80083" w:rsidRDefault="00E83925" w:rsidP="00570E42">
      <w:pPr>
        <w:spacing w:line="276" w:lineRule="auto"/>
        <w:rPr>
          <w:rFonts w:ascii="Times New Roman" w:hAnsi="Times New Roman" w:cs="Times New Roman"/>
          <w:b/>
          <w:color w:val="000000" w:themeColor="text1"/>
          <w:sz w:val="28"/>
          <w:szCs w:val="28"/>
          <w:lang w:val="en-US"/>
        </w:rPr>
      </w:pPr>
      <w:r w:rsidRPr="00C80083">
        <w:rPr>
          <w:rFonts w:ascii="Times New Roman" w:hAnsi="Times New Roman" w:cs="Times New Roman"/>
          <w:b/>
          <w:color w:val="000000" w:themeColor="text1"/>
          <w:sz w:val="28"/>
          <w:szCs w:val="28"/>
          <w:lang w:val="en-US"/>
        </w:rPr>
        <w:t>4. Registration</w:t>
      </w:r>
    </w:p>
    <w:p w14:paraId="33F58FF3" w14:textId="77777777"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Students should register, that is pay, on designated period before start of the academic year. </w:t>
      </w:r>
    </w:p>
    <w:p w14:paraId="6EA03C6F" w14:textId="77777777" w:rsidR="00E83925" w:rsidRPr="00C80083" w:rsidRDefault="00E83925" w:rsidP="00570E42">
      <w:pPr>
        <w:widowControl w:val="0"/>
        <w:wordWrap w:val="0"/>
        <w:autoSpaceDE w:val="0"/>
        <w:autoSpaceDN w:val="0"/>
        <w:spacing w:after="0" w:line="276" w:lineRule="auto"/>
        <w:ind w:left="328" w:hanging="328"/>
        <w:jc w:val="both"/>
        <w:textAlignment w:val="baseline"/>
        <w:rPr>
          <w:rFonts w:ascii="Times New Roman" w:eastAsia="굴림" w:hAnsi="Times New Roman" w:cs="Times New Roman"/>
          <w:b/>
          <w:bCs/>
          <w:color w:val="000000"/>
          <w:lang w:val="en-US"/>
        </w:rPr>
      </w:pPr>
    </w:p>
    <w:p w14:paraId="29A8397B" w14:textId="77777777" w:rsidR="007B4BF1" w:rsidRDefault="007B4BF1" w:rsidP="00570E42">
      <w:pPr>
        <w:spacing w:line="276" w:lineRule="auto"/>
        <w:rPr>
          <w:rFonts w:ascii="Times New Roman" w:hAnsi="Times New Roman" w:cs="Times New Roman"/>
          <w:b/>
          <w:color w:val="000000" w:themeColor="text1"/>
          <w:sz w:val="28"/>
          <w:szCs w:val="28"/>
          <w:lang w:val="en-US"/>
        </w:rPr>
      </w:pPr>
    </w:p>
    <w:p w14:paraId="5300001B" w14:textId="77777777" w:rsidR="007B4BF1" w:rsidRDefault="007B4BF1" w:rsidP="00570E42">
      <w:pPr>
        <w:spacing w:line="276" w:lineRule="auto"/>
        <w:rPr>
          <w:rFonts w:ascii="Times New Roman" w:hAnsi="Times New Roman" w:cs="Times New Roman"/>
          <w:b/>
          <w:color w:val="000000" w:themeColor="text1"/>
          <w:sz w:val="28"/>
          <w:szCs w:val="28"/>
          <w:lang w:val="en-US"/>
        </w:rPr>
      </w:pPr>
    </w:p>
    <w:p w14:paraId="5E0535F4" w14:textId="77777777" w:rsidR="007B4BF1" w:rsidRDefault="007B4BF1" w:rsidP="00570E42">
      <w:pPr>
        <w:spacing w:line="276" w:lineRule="auto"/>
        <w:rPr>
          <w:rFonts w:ascii="Times New Roman" w:hAnsi="Times New Roman" w:cs="Times New Roman"/>
          <w:b/>
          <w:color w:val="000000" w:themeColor="text1"/>
          <w:sz w:val="28"/>
          <w:szCs w:val="28"/>
          <w:lang w:val="en-US"/>
        </w:rPr>
      </w:pPr>
    </w:p>
    <w:p w14:paraId="2016CA96" w14:textId="77777777" w:rsidR="007B4BF1" w:rsidRDefault="007B4BF1" w:rsidP="00570E42">
      <w:pPr>
        <w:spacing w:line="276" w:lineRule="auto"/>
        <w:rPr>
          <w:rFonts w:ascii="Times New Roman" w:hAnsi="Times New Roman" w:cs="Times New Roman"/>
          <w:b/>
          <w:color w:val="000000" w:themeColor="text1"/>
          <w:sz w:val="28"/>
          <w:szCs w:val="28"/>
          <w:lang w:val="en-US"/>
        </w:rPr>
      </w:pPr>
    </w:p>
    <w:p w14:paraId="143B6264" w14:textId="31763D34" w:rsidR="00E83925" w:rsidRPr="00C80083" w:rsidRDefault="00E83925" w:rsidP="00570E42">
      <w:pPr>
        <w:spacing w:line="276" w:lineRule="auto"/>
        <w:rPr>
          <w:rFonts w:ascii="Times New Roman" w:hAnsi="Times New Roman" w:cs="Times New Roman"/>
          <w:b/>
          <w:color w:val="000000" w:themeColor="text1"/>
          <w:sz w:val="28"/>
          <w:szCs w:val="28"/>
          <w:lang w:val="en-US"/>
        </w:rPr>
      </w:pPr>
      <w:r w:rsidRPr="00C80083">
        <w:rPr>
          <w:rFonts w:ascii="Times New Roman" w:hAnsi="Times New Roman" w:cs="Times New Roman"/>
          <w:b/>
          <w:color w:val="000000" w:themeColor="text1"/>
          <w:sz w:val="28"/>
          <w:szCs w:val="28"/>
          <w:lang w:val="en-US"/>
        </w:rPr>
        <w:lastRenderedPageBreak/>
        <w:t>5. Expulsion, Academic Warning</w:t>
      </w:r>
    </w:p>
    <w:p w14:paraId="453A57BE" w14:textId="77777777"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ｏ</w:t>
      </w:r>
      <w:r w:rsidRPr="00C80083">
        <w:rPr>
          <w:rFonts w:ascii="Times New Roman" w:hAnsi="Times New Roman" w:cs="Times New Roman"/>
          <w:color w:val="000000" w:themeColor="text1"/>
          <w:sz w:val="24"/>
          <w:szCs w:val="24"/>
          <w:lang w:val="en-US"/>
        </w:rPr>
        <w:t xml:space="preserve"> Expulsion </w:t>
      </w:r>
    </w:p>
    <w:p w14:paraId="6A44DD73" w14:textId="77777777" w:rsidR="00E83925" w:rsidRPr="00465D07" w:rsidRDefault="00E83925" w:rsidP="00570E42">
      <w:pPr>
        <w:spacing w:line="276" w:lineRule="auto"/>
        <w:rPr>
          <w:rFonts w:ascii="Times New Roman" w:eastAsia="굴림" w:hAnsi="Times New Roman" w:cs="Times New Roman"/>
          <w:color w:val="000000"/>
          <w:szCs w:val="20"/>
          <w:lang w:val="en-US"/>
        </w:rPr>
      </w:pPr>
      <w:r w:rsidRPr="00C80083">
        <w:rPr>
          <w:rFonts w:ascii="Times New Roman" w:hAnsi="Times New Roman" w:cs="Times New Roman"/>
          <w:color w:val="000000" w:themeColor="text1"/>
          <w:sz w:val="24"/>
          <w:szCs w:val="24"/>
          <w:lang w:val="en-US"/>
        </w:rPr>
        <w:t xml:space="preserve"> </w:t>
      </w:r>
      <w:r w:rsidRPr="00C80083">
        <w:rPr>
          <w:rFonts w:ascii="Times New Roman" w:eastAsia="바탕체" w:hAnsi="Times New Roman" w:cs="Times New Roman"/>
          <w:color w:val="000000"/>
          <w:lang w:val="en-US"/>
        </w:rPr>
        <w:t xml:space="preserve"> </w:t>
      </w:r>
      <w:r w:rsidRPr="00465D07">
        <w:rPr>
          <w:rFonts w:ascii="Times New Roman" w:eastAsia="바탕체" w:hAnsi="Times New Roman" w:cs="Times New Roman"/>
          <w:color w:val="000000"/>
          <w:sz w:val="24"/>
          <w:lang w:val="en-US"/>
        </w:rPr>
        <w:t>Students who fall into any of the following items shall be expelled.</w:t>
      </w:r>
    </w:p>
    <w:p w14:paraId="6EF08547" w14:textId="527664D9" w:rsidR="00E83925" w:rsidRPr="00465D07" w:rsidRDefault="00E83925" w:rsidP="00570E42">
      <w:pPr>
        <w:widowControl w:val="0"/>
        <w:wordWrap w:val="0"/>
        <w:autoSpaceDE w:val="0"/>
        <w:autoSpaceDN w:val="0"/>
        <w:snapToGrid w:val="0"/>
        <w:spacing w:after="0" w:line="276" w:lineRule="auto"/>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1. Students who failed to complete registratio</w:t>
      </w:r>
      <w:r w:rsidR="00EA2724" w:rsidRPr="00465D07">
        <w:rPr>
          <w:rFonts w:ascii="Times New Roman" w:eastAsia="바탕체" w:hAnsi="Times New Roman" w:cs="Times New Roman"/>
          <w:color w:val="000000"/>
          <w:sz w:val="24"/>
          <w:lang w:val="en-US"/>
        </w:rPr>
        <w:t xml:space="preserve">n, that is payment of tuition, </w:t>
      </w:r>
      <w:r w:rsidRPr="00465D07">
        <w:rPr>
          <w:rFonts w:ascii="Times New Roman" w:eastAsia="바탕체" w:hAnsi="Times New Roman" w:cs="Times New Roman"/>
          <w:color w:val="000000"/>
          <w:sz w:val="24"/>
          <w:lang w:val="en-US"/>
        </w:rPr>
        <w:t xml:space="preserve">within the designated period without any reason </w:t>
      </w:r>
    </w:p>
    <w:p w14:paraId="1C35E257" w14:textId="77777777" w:rsidR="00E83925" w:rsidRPr="00465D07" w:rsidRDefault="00E83925" w:rsidP="00570E42">
      <w:pPr>
        <w:widowControl w:val="0"/>
        <w:wordWrap w:val="0"/>
        <w:autoSpaceDE w:val="0"/>
        <w:autoSpaceDN w:val="0"/>
        <w:snapToGrid w:val="0"/>
        <w:spacing w:after="0" w:line="276" w:lineRule="auto"/>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2 Students who have been expelled in accordance with disciplinary procedures</w:t>
      </w:r>
    </w:p>
    <w:p w14:paraId="5A38ECA9" w14:textId="77777777" w:rsidR="00E83925" w:rsidRPr="00465D07" w:rsidRDefault="00E83925" w:rsidP="00570E42">
      <w:pPr>
        <w:widowControl w:val="0"/>
        <w:wordWrap w:val="0"/>
        <w:autoSpaceDE w:val="0"/>
        <w:autoSpaceDN w:val="0"/>
        <w:snapToGrid w:val="0"/>
        <w:spacing w:after="0" w:line="276" w:lineRule="auto"/>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3. Students who dropped out</w:t>
      </w:r>
    </w:p>
    <w:p w14:paraId="54DBED0E" w14:textId="77777777" w:rsidR="00E83925" w:rsidRPr="00465D07" w:rsidRDefault="00E83925" w:rsidP="00570E42">
      <w:pPr>
        <w:widowControl w:val="0"/>
        <w:wordWrap w:val="0"/>
        <w:autoSpaceDE w:val="0"/>
        <w:autoSpaceDN w:val="0"/>
        <w:snapToGrid w:val="0"/>
        <w:spacing w:after="0" w:line="276" w:lineRule="auto"/>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4. Students who received 3 consecutive academic warnings during their enrollment period</w:t>
      </w:r>
    </w:p>
    <w:p w14:paraId="14220DE0" w14:textId="77777777" w:rsidR="00E83925" w:rsidRPr="00465D07" w:rsidRDefault="00E83925" w:rsidP="00570E42">
      <w:pPr>
        <w:widowControl w:val="0"/>
        <w:wordWrap w:val="0"/>
        <w:autoSpaceDE w:val="0"/>
        <w:autoSpaceDN w:val="0"/>
        <w:snapToGrid w:val="0"/>
        <w:spacing w:after="0" w:line="276" w:lineRule="auto"/>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5. Students who exceeded their duration of enrollment </w:t>
      </w:r>
    </w:p>
    <w:p w14:paraId="797B1167" w14:textId="77777777" w:rsidR="00E83925" w:rsidRPr="00465D07" w:rsidRDefault="00E83925" w:rsidP="00570E42">
      <w:pPr>
        <w:widowControl w:val="0"/>
        <w:wordWrap w:val="0"/>
        <w:autoSpaceDE w:val="0"/>
        <w:autoSpaceDN w:val="0"/>
        <w:snapToGrid w:val="0"/>
        <w:spacing w:after="0" w:line="276" w:lineRule="auto"/>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6. Students whose actions are in breach of their duties as students</w:t>
      </w:r>
    </w:p>
    <w:p w14:paraId="1A3FC494" w14:textId="43C12474" w:rsidR="00E83925" w:rsidRPr="00C80083" w:rsidRDefault="00E83925" w:rsidP="00570E42">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ｏ</w:t>
      </w:r>
      <w:r w:rsidR="00A00140">
        <w:rPr>
          <w:rFonts w:ascii="Times New Roman" w:hAnsi="Times New Roman" w:cs="Times New Roman" w:hint="eastAsia"/>
          <w:color w:val="000000" w:themeColor="text1"/>
          <w:sz w:val="24"/>
          <w:szCs w:val="24"/>
          <w:lang w:val="en-US" w:eastAsia="ko-KR"/>
        </w:rPr>
        <w:t xml:space="preserve"> </w:t>
      </w:r>
      <w:r w:rsidRPr="00C80083">
        <w:rPr>
          <w:rFonts w:ascii="Times New Roman" w:hAnsi="Times New Roman" w:cs="Times New Roman"/>
          <w:color w:val="000000" w:themeColor="text1"/>
          <w:sz w:val="24"/>
          <w:szCs w:val="24"/>
          <w:lang w:val="en-US"/>
        </w:rPr>
        <w:t>Academic warning</w:t>
      </w:r>
    </w:p>
    <w:p w14:paraId="1B6525A8" w14:textId="77777777" w:rsidR="00E83925" w:rsidRPr="00465D07" w:rsidRDefault="00E83925" w:rsidP="00570E42">
      <w:pPr>
        <w:spacing w:line="276" w:lineRule="auto"/>
        <w:rPr>
          <w:rFonts w:ascii="Times New Roman" w:eastAsia="굴림" w:hAnsi="Times New Roman" w:cs="Times New Roman"/>
          <w:color w:val="000000"/>
          <w:szCs w:val="20"/>
          <w:lang w:val="en-US"/>
        </w:rPr>
      </w:pPr>
      <w:r w:rsidRPr="00C80083">
        <w:rPr>
          <w:rFonts w:ascii="Times New Roman" w:eastAsia="바탕체" w:hAnsi="Times New Roman" w:cs="Times New Roman"/>
          <w:color w:val="000000"/>
          <w:lang w:val="en-US"/>
        </w:rPr>
        <w:t xml:space="preserve"> </w:t>
      </w:r>
      <w:r w:rsidRPr="00465D07">
        <w:rPr>
          <w:rFonts w:ascii="Times New Roman" w:eastAsia="바탕체" w:hAnsi="Times New Roman" w:cs="Times New Roman"/>
          <w:color w:val="000000"/>
          <w:sz w:val="24"/>
          <w:lang w:val="en-US"/>
        </w:rPr>
        <w:t xml:space="preserve">Academic warnings shall be given to students who fall under any of the following items. </w:t>
      </w:r>
    </w:p>
    <w:p w14:paraId="12624C61" w14:textId="77777777"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1. Those with a GPA of 1.75 or lower in the semester</w:t>
      </w:r>
    </w:p>
    <w:p w14:paraId="6018D2C1" w14:textId="77777777"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2. Those with an F for 6 credits or higher in the semester</w:t>
      </w:r>
    </w:p>
    <w:p w14:paraId="335A306F" w14:textId="77777777"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3. Those who paid the tuition but did not register for classes</w:t>
      </w:r>
    </w:p>
    <w:p w14:paraId="2600ED4A" w14:textId="29F3A4C2"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 w:val="24"/>
          <w:lang w:val="en-US"/>
        </w:rPr>
      </w:pPr>
      <w:r w:rsidRPr="00465D07">
        <w:rPr>
          <w:rFonts w:ascii="Times New Roman" w:hAnsi="Times New Roman" w:cs="Times New Roman"/>
          <w:color w:val="000000" w:themeColor="text1"/>
          <w:sz w:val="28"/>
          <w:szCs w:val="24"/>
          <w:lang w:val="en-US"/>
        </w:rPr>
        <w:t>ｏ</w:t>
      </w:r>
      <w:r w:rsidR="00A00140">
        <w:rPr>
          <w:rFonts w:ascii="Times New Roman" w:hAnsi="Times New Roman" w:cs="Times New Roman" w:hint="eastAsia"/>
          <w:color w:val="000000" w:themeColor="text1"/>
          <w:sz w:val="28"/>
          <w:szCs w:val="24"/>
          <w:lang w:val="en-US" w:eastAsia="ko-KR"/>
        </w:rPr>
        <w:t xml:space="preserve"> </w:t>
      </w:r>
      <w:r w:rsidRPr="00465D07">
        <w:rPr>
          <w:rFonts w:ascii="Times New Roman" w:eastAsia="바탕체" w:hAnsi="Times New Roman" w:cs="Times New Roman"/>
          <w:color w:val="000000"/>
          <w:sz w:val="24"/>
          <w:lang w:val="en-US"/>
        </w:rPr>
        <w:t xml:space="preserve">Students who received academic warnings shall be notified on their report card when grades are sent. </w:t>
      </w:r>
    </w:p>
    <w:p w14:paraId="0C9BF6FE" w14:textId="28A51733" w:rsidR="00E83925" w:rsidRPr="00465D07" w:rsidRDefault="00E83925" w:rsidP="00570E42">
      <w:pPr>
        <w:widowControl w:val="0"/>
        <w:wordWrap w:val="0"/>
        <w:autoSpaceDE w:val="0"/>
        <w:autoSpaceDN w:val="0"/>
        <w:spacing w:after="0" w:line="276" w:lineRule="auto"/>
        <w:ind w:left="328" w:hanging="328"/>
        <w:jc w:val="both"/>
        <w:textAlignment w:val="baseline"/>
        <w:rPr>
          <w:rFonts w:ascii="Times New Roman" w:eastAsia="굴림" w:hAnsi="Times New Roman" w:cs="Times New Roman"/>
          <w:color w:val="000000"/>
          <w:sz w:val="24"/>
          <w:lang w:val="en-US"/>
        </w:rPr>
      </w:pPr>
      <w:r w:rsidRPr="00465D07">
        <w:rPr>
          <w:rFonts w:ascii="Times New Roman" w:hAnsi="Times New Roman" w:cs="Times New Roman"/>
          <w:color w:val="000000" w:themeColor="text1"/>
          <w:sz w:val="28"/>
          <w:szCs w:val="24"/>
          <w:lang w:val="en-US"/>
        </w:rPr>
        <w:t>ｏ</w:t>
      </w:r>
      <w:r w:rsidR="00A00140">
        <w:rPr>
          <w:rFonts w:ascii="Times New Roman" w:hAnsi="Times New Roman" w:cs="Times New Roman" w:hint="eastAsia"/>
          <w:color w:val="000000" w:themeColor="text1"/>
          <w:sz w:val="28"/>
          <w:szCs w:val="24"/>
          <w:lang w:val="en-US" w:eastAsia="ko-KR"/>
        </w:rPr>
        <w:t xml:space="preserve"> </w:t>
      </w:r>
      <w:r w:rsidRPr="00465D07">
        <w:rPr>
          <w:rFonts w:ascii="Times New Roman" w:eastAsia="바탕체" w:hAnsi="Times New Roman" w:cs="Times New Roman"/>
          <w:color w:val="000000"/>
          <w:sz w:val="24"/>
          <w:lang w:val="en-US"/>
        </w:rPr>
        <w:t>Students who receive third consecutive academic warnings during enrollment shall be expelled.</w:t>
      </w:r>
    </w:p>
    <w:p w14:paraId="565F3036" w14:textId="77777777" w:rsidR="00E83925" w:rsidRPr="00C80083" w:rsidRDefault="00E83925" w:rsidP="00570E42">
      <w:pPr>
        <w:spacing w:line="276" w:lineRule="auto"/>
        <w:rPr>
          <w:rFonts w:ascii="Times New Roman" w:hAnsi="Times New Roman" w:cs="Times New Roman"/>
          <w:color w:val="000000" w:themeColor="text1"/>
          <w:sz w:val="24"/>
          <w:szCs w:val="24"/>
          <w:lang w:val="en-US"/>
        </w:rPr>
      </w:pPr>
    </w:p>
    <w:p w14:paraId="1CC95B77" w14:textId="77777777" w:rsidR="00E83925" w:rsidRPr="00C80083" w:rsidRDefault="00E83925" w:rsidP="00570E42">
      <w:pPr>
        <w:spacing w:line="276" w:lineRule="auto"/>
        <w:rPr>
          <w:rFonts w:ascii="Times New Roman" w:hAnsi="Times New Roman" w:cs="Times New Roman"/>
          <w:b/>
          <w:color w:val="000000" w:themeColor="text1"/>
          <w:sz w:val="28"/>
          <w:szCs w:val="28"/>
          <w:lang w:val="en-US"/>
        </w:rPr>
      </w:pPr>
      <w:r w:rsidRPr="00C80083">
        <w:rPr>
          <w:rFonts w:ascii="Times New Roman" w:hAnsi="Times New Roman" w:cs="Times New Roman"/>
          <w:b/>
          <w:color w:val="000000" w:themeColor="text1"/>
          <w:sz w:val="28"/>
          <w:szCs w:val="28"/>
          <w:lang w:val="en-US"/>
        </w:rPr>
        <w:t xml:space="preserve">6.Graduation </w:t>
      </w:r>
    </w:p>
    <w:p w14:paraId="73C6A185" w14:textId="77777777" w:rsidR="00E83925" w:rsidRPr="00465D07" w:rsidRDefault="00E83925" w:rsidP="00570E42">
      <w:pPr>
        <w:widowControl w:val="0"/>
        <w:wordWrap w:val="0"/>
        <w:autoSpaceDE w:val="0"/>
        <w:autoSpaceDN w:val="0"/>
        <w:spacing w:after="0" w:line="276" w:lineRule="auto"/>
        <w:ind w:left="328" w:hanging="328"/>
        <w:jc w:val="both"/>
        <w:textAlignment w:val="baseline"/>
        <w:rPr>
          <w:rFonts w:ascii="Times New Roman" w:eastAsia="바탕체" w:hAnsi="Times New Roman" w:cs="Times New Roman"/>
          <w:b/>
          <w:bCs/>
          <w:color w:val="000000"/>
          <w:sz w:val="24"/>
          <w:lang w:val="en-US"/>
        </w:rPr>
      </w:pPr>
      <w:r w:rsidRPr="00465D07">
        <w:rPr>
          <w:rFonts w:ascii="Times New Roman" w:hAnsi="Times New Roman" w:cs="Times New Roman"/>
          <w:color w:val="000000" w:themeColor="text1"/>
          <w:sz w:val="28"/>
          <w:szCs w:val="24"/>
          <w:lang w:val="en-US"/>
        </w:rPr>
        <w:t>ｏ</w:t>
      </w:r>
      <w:r w:rsidRPr="00465D07">
        <w:rPr>
          <w:rFonts w:ascii="Times New Roman" w:hAnsi="Times New Roman" w:cs="Times New Roman"/>
          <w:color w:val="000000" w:themeColor="text1"/>
          <w:sz w:val="28"/>
          <w:szCs w:val="24"/>
          <w:lang w:val="en-US"/>
        </w:rPr>
        <w:t xml:space="preserve"> </w:t>
      </w:r>
      <w:r w:rsidRPr="00465D07">
        <w:rPr>
          <w:rFonts w:ascii="Times New Roman" w:eastAsia="바탕체" w:hAnsi="Times New Roman" w:cs="Times New Roman"/>
          <w:b/>
          <w:bCs/>
          <w:color w:val="000000"/>
          <w:sz w:val="24"/>
          <w:lang w:val="en-US"/>
        </w:rPr>
        <w:t>Graduation Requirements</w:t>
      </w:r>
    </w:p>
    <w:p w14:paraId="262F5B7C" w14:textId="77777777" w:rsidR="00E83925" w:rsidRPr="00465D07" w:rsidRDefault="00E83925" w:rsidP="00570E42">
      <w:pPr>
        <w:widowControl w:val="0"/>
        <w:wordWrap w:val="0"/>
        <w:autoSpaceDE w:val="0"/>
        <w:autoSpaceDN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1. The credits required for graduation shall be no less than 128 credits.</w:t>
      </w:r>
    </w:p>
    <w:p w14:paraId="01D57ABE" w14:textId="77777777"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2. In order to be recognized for completion of each year in the undergraduate program, students shall earn no less than the credits calculated according to '(graduation credits/study duration) × year level.'</w:t>
      </w:r>
    </w:p>
    <w:p w14:paraId="75D28491" w14:textId="77777777"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3. The graduation requirements for the undergraduate program are as follows.</w:t>
      </w:r>
    </w:p>
    <w:p w14:paraId="28349BB3" w14:textId="77777777"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a. Those who have completed the prescribed registration(payment)  ,</w:t>
      </w:r>
      <w:r w:rsidRPr="00465D07">
        <w:rPr>
          <w:rFonts w:ascii="Times New Roman" w:eastAsia="굴림" w:hAnsi="Times New Roman" w:cs="Times New Roman"/>
          <w:color w:val="000000"/>
          <w:szCs w:val="20"/>
          <w:lang w:val="en-US"/>
        </w:rPr>
        <w:t xml:space="preserve">designated </w:t>
      </w:r>
      <w:r w:rsidRPr="00465D07">
        <w:rPr>
          <w:rFonts w:ascii="Times New Roman" w:eastAsia="바탕체" w:hAnsi="Times New Roman" w:cs="Times New Roman"/>
          <w:color w:val="000000"/>
          <w:sz w:val="24"/>
          <w:lang w:val="en-US"/>
        </w:rPr>
        <w:t>curriculum</w:t>
      </w:r>
    </w:p>
    <w:p w14:paraId="0545F786" w14:textId="77777777"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b. Those with a cumulative GPA of 2.0 or higher</w:t>
      </w:r>
    </w:p>
    <w:p w14:paraId="68358CD2" w14:textId="77777777" w:rsidR="00E83925" w:rsidRPr="00465D07" w:rsidRDefault="00E83925" w:rsidP="00570E42">
      <w:pPr>
        <w:widowControl w:val="0"/>
        <w:wordWrap w:val="0"/>
        <w:autoSpaceDE w:val="0"/>
        <w:autoSpaceDN w:val="0"/>
        <w:snapToGrid w:val="0"/>
        <w:spacing w:after="0" w:line="276" w:lineRule="auto"/>
        <w:ind w:left="328" w:hanging="328"/>
        <w:jc w:val="both"/>
        <w:textAlignment w:val="baseline"/>
        <w:rPr>
          <w:rFonts w:ascii="Times New Roman" w:eastAsia="굴림" w:hAnsi="Times New Roman" w:cs="Times New Roman"/>
          <w:color w:val="000000"/>
          <w:szCs w:val="20"/>
          <w:lang w:val="en-US"/>
        </w:rPr>
      </w:pPr>
      <w:r w:rsidRPr="00465D07">
        <w:rPr>
          <w:rFonts w:ascii="Times New Roman" w:eastAsia="바탕체" w:hAnsi="Times New Roman" w:cs="Times New Roman"/>
          <w:color w:val="000000"/>
          <w:sz w:val="24"/>
          <w:lang w:val="en-US"/>
        </w:rPr>
        <w:t xml:space="preserve">   c. Those who meet the graduation requirements set by each department (major)</w:t>
      </w:r>
    </w:p>
    <w:p w14:paraId="69683685" w14:textId="10069C38" w:rsidR="00E83925" w:rsidRPr="00465D07" w:rsidRDefault="00E83925" w:rsidP="00570E42">
      <w:pPr>
        <w:widowControl w:val="0"/>
        <w:wordWrap w:val="0"/>
        <w:autoSpaceDE w:val="0"/>
        <w:autoSpaceDN w:val="0"/>
        <w:spacing w:after="0" w:line="276" w:lineRule="auto"/>
        <w:ind w:left="328" w:hanging="328"/>
        <w:jc w:val="both"/>
        <w:textAlignment w:val="baseline"/>
        <w:rPr>
          <w:rFonts w:ascii="Times New Roman" w:eastAsia="바탕체" w:hAnsi="Times New Roman" w:cs="Times New Roman"/>
          <w:b/>
          <w:bCs/>
          <w:color w:val="000000"/>
          <w:sz w:val="24"/>
          <w:lang w:val="en-US"/>
        </w:rPr>
      </w:pPr>
      <w:r w:rsidRPr="00465D07">
        <w:rPr>
          <w:rFonts w:ascii="Times New Roman" w:hAnsi="Times New Roman" w:cs="Times New Roman"/>
          <w:color w:val="000000" w:themeColor="text1"/>
          <w:sz w:val="28"/>
          <w:szCs w:val="24"/>
          <w:lang w:val="en-US"/>
        </w:rPr>
        <w:t>ｏ</w:t>
      </w:r>
      <w:r w:rsidR="00A00140">
        <w:rPr>
          <w:rFonts w:ascii="Times New Roman" w:hAnsi="Times New Roman" w:cs="Times New Roman" w:hint="eastAsia"/>
          <w:color w:val="000000" w:themeColor="text1"/>
          <w:sz w:val="28"/>
          <w:szCs w:val="24"/>
          <w:lang w:val="en-US" w:eastAsia="ko-KR"/>
        </w:rPr>
        <w:t xml:space="preserve"> </w:t>
      </w:r>
      <w:r w:rsidRPr="00465D07">
        <w:rPr>
          <w:rFonts w:ascii="Times New Roman" w:eastAsia="바탕체" w:hAnsi="Times New Roman" w:cs="Times New Roman"/>
          <w:b/>
          <w:bCs/>
          <w:color w:val="000000"/>
          <w:sz w:val="24"/>
          <w:lang w:val="en-US"/>
        </w:rPr>
        <w:t>Revocation</w:t>
      </w:r>
      <w:r w:rsidR="00A00140">
        <w:rPr>
          <w:rFonts w:ascii="Times New Roman" w:eastAsia="바탕체" w:hAnsi="Times New Roman" w:cs="Times New Roman"/>
          <w:b/>
          <w:bCs/>
          <w:color w:val="000000"/>
          <w:sz w:val="24"/>
          <w:lang w:val="en-US"/>
        </w:rPr>
        <w:t xml:space="preserve"> </w:t>
      </w:r>
      <w:r w:rsidRPr="00465D07">
        <w:rPr>
          <w:rFonts w:ascii="Times New Roman" w:eastAsia="바탕체" w:hAnsi="Times New Roman" w:cs="Times New Roman"/>
          <w:b/>
          <w:bCs/>
          <w:color w:val="000000"/>
          <w:sz w:val="24"/>
          <w:lang w:val="en-US"/>
        </w:rPr>
        <w:t>of Degree</w:t>
      </w:r>
    </w:p>
    <w:p w14:paraId="5E006B2D" w14:textId="3CC607B5" w:rsidR="00E83925" w:rsidRDefault="00E83925" w:rsidP="00570E42">
      <w:pPr>
        <w:widowControl w:val="0"/>
        <w:wordWrap w:val="0"/>
        <w:autoSpaceDE w:val="0"/>
        <w:autoSpaceDN w:val="0"/>
        <w:spacing w:after="0" w:line="276" w:lineRule="auto"/>
        <w:ind w:left="284" w:hanging="328"/>
        <w:jc w:val="both"/>
        <w:textAlignment w:val="baseline"/>
        <w:rPr>
          <w:rFonts w:ascii="Times New Roman" w:eastAsia="바탕체" w:hAnsi="Times New Roman" w:cs="Times New Roman"/>
          <w:color w:val="000000"/>
          <w:sz w:val="24"/>
          <w:lang w:val="en-US"/>
        </w:rPr>
      </w:pPr>
      <w:r w:rsidRPr="00465D07">
        <w:rPr>
          <w:rFonts w:ascii="Times New Roman" w:eastAsia="바탕체" w:hAnsi="Times New Roman" w:cs="Times New Roman"/>
          <w:b/>
          <w:bCs/>
          <w:color w:val="000000"/>
          <w:sz w:val="24"/>
          <w:lang w:val="en-US"/>
        </w:rPr>
        <w:t xml:space="preserve">    </w:t>
      </w:r>
      <w:r w:rsidRPr="00465D07">
        <w:rPr>
          <w:rFonts w:ascii="Times New Roman" w:eastAsia="바탕체" w:hAnsi="Times New Roman" w:cs="Times New Roman"/>
          <w:color w:val="000000"/>
          <w:sz w:val="24"/>
          <w:lang w:val="en-US"/>
        </w:rPr>
        <w:t xml:space="preserve"> In the event it is found that a student received a degree conferment through cheating</w:t>
      </w:r>
      <w:r w:rsidR="00136B3A" w:rsidRPr="00465D07">
        <w:rPr>
          <w:rFonts w:ascii="Times New Roman" w:eastAsia="바탕체" w:hAnsi="Times New Roman" w:cs="Times New Roman"/>
          <w:color w:val="000000"/>
          <w:sz w:val="24"/>
          <w:lang w:val="en-US"/>
        </w:rPr>
        <w:t>,</w:t>
      </w:r>
      <w:r w:rsidRPr="00465D07">
        <w:rPr>
          <w:rFonts w:ascii="Times New Roman" w:eastAsia="바탕체" w:hAnsi="Times New Roman" w:cs="Times New Roman"/>
          <w:color w:val="000000"/>
          <w:sz w:val="24"/>
          <w:lang w:val="en-US"/>
        </w:rPr>
        <w:t xml:space="preserve"> the Rector may revoke the conferment of the degree.</w:t>
      </w:r>
    </w:p>
    <w:p w14:paraId="29FD174C" w14:textId="77777777" w:rsidR="00465D07" w:rsidRDefault="00465D07" w:rsidP="00465D07">
      <w:pPr>
        <w:spacing w:line="276" w:lineRule="auto"/>
        <w:rPr>
          <w:rFonts w:ascii="Times New Roman" w:hAnsi="Times New Roman" w:cs="Times New Roman"/>
          <w:b/>
          <w:color w:val="000000" w:themeColor="text1"/>
          <w:sz w:val="28"/>
          <w:szCs w:val="28"/>
          <w:lang w:val="en-US"/>
        </w:rPr>
      </w:pPr>
    </w:p>
    <w:p w14:paraId="1C26BED5" w14:textId="60474A5F" w:rsidR="00465D07" w:rsidRPr="00C80083" w:rsidRDefault="00465D07" w:rsidP="00465D07">
      <w:pPr>
        <w:spacing w:line="276" w:lineRule="auto"/>
        <w:rPr>
          <w:rFonts w:ascii="Times New Roman" w:hAnsi="Times New Roman" w:cs="Times New Roman"/>
          <w:b/>
          <w:color w:val="000000" w:themeColor="text1"/>
          <w:sz w:val="28"/>
          <w:szCs w:val="28"/>
          <w:lang w:val="en-US"/>
        </w:rPr>
      </w:pPr>
      <w:r w:rsidRPr="00C80083">
        <w:rPr>
          <w:rFonts w:ascii="Times New Roman" w:hAnsi="Times New Roman" w:cs="Times New Roman"/>
          <w:b/>
          <w:color w:val="000000" w:themeColor="text1"/>
          <w:sz w:val="28"/>
          <w:szCs w:val="28"/>
          <w:lang w:val="en-US"/>
        </w:rPr>
        <w:t xml:space="preserve">7. ETC </w:t>
      </w:r>
    </w:p>
    <w:p w14:paraId="1573B125" w14:textId="54951C38" w:rsidR="00465D07" w:rsidRPr="00C80083" w:rsidRDefault="00465D07" w:rsidP="00465D07">
      <w:pPr>
        <w:spacing w:line="276" w:lineRule="auto"/>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Other things </w:t>
      </w:r>
      <w:r>
        <w:rPr>
          <w:rFonts w:ascii="Times New Roman" w:hAnsi="Times New Roman" w:cs="Times New Roman"/>
          <w:color w:val="000000" w:themeColor="text1"/>
          <w:sz w:val="24"/>
          <w:szCs w:val="24"/>
          <w:lang w:val="en-US"/>
        </w:rPr>
        <w:t xml:space="preserve">related to academic affairs </w:t>
      </w:r>
      <w:r w:rsidRPr="00C80083">
        <w:rPr>
          <w:rFonts w:ascii="Times New Roman" w:hAnsi="Times New Roman" w:cs="Times New Roman"/>
          <w:color w:val="000000" w:themeColor="text1"/>
          <w:sz w:val="24"/>
          <w:szCs w:val="24"/>
          <w:lang w:val="en-US"/>
        </w:rPr>
        <w:t>are followed</w:t>
      </w:r>
      <w:r>
        <w:rPr>
          <w:rFonts w:ascii="Times New Roman" w:hAnsi="Times New Roman" w:cs="Times New Roman"/>
          <w:color w:val="000000" w:themeColor="text1"/>
          <w:sz w:val="24"/>
          <w:szCs w:val="24"/>
          <w:lang w:val="en-US"/>
        </w:rPr>
        <w:t xml:space="preserve"> </w:t>
      </w:r>
      <w:r w:rsidRPr="00C80083">
        <w:rPr>
          <w:rFonts w:ascii="Times New Roman" w:hAnsi="Times New Roman" w:cs="Times New Roman"/>
          <w:color w:val="000000" w:themeColor="text1"/>
          <w:sz w:val="24"/>
          <w:szCs w:val="24"/>
          <w:lang w:val="en-US"/>
        </w:rPr>
        <w:t>as written in the Student regulation which is approved by Committee from Ajou University in Korea and other rules in Ajou University.</w:t>
      </w:r>
    </w:p>
    <w:p w14:paraId="14227C34" w14:textId="77777777" w:rsidR="00465D07" w:rsidRPr="00465D07" w:rsidRDefault="00465D07" w:rsidP="00570E42">
      <w:pPr>
        <w:widowControl w:val="0"/>
        <w:wordWrap w:val="0"/>
        <w:autoSpaceDE w:val="0"/>
        <w:autoSpaceDN w:val="0"/>
        <w:spacing w:after="0" w:line="276" w:lineRule="auto"/>
        <w:ind w:left="284" w:hanging="328"/>
        <w:jc w:val="both"/>
        <w:textAlignment w:val="baseline"/>
        <w:rPr>
          <w:rFonts w:ascii="Times New Roman" w:eastAsia="바탕체" w:hAnsi="Times New Roman" w:cs="Times New Roman"/>
          <w:color w:val="000000"/>
          <w:sz w:val="24"/>
          <w:lang w:val="en-US"/>
        </w:rPr>
      </w:pPr>
    </w:p>
    <w:p w14:paraId="52B297B2" w14:textId="1A421C30" w:rsidR="00E83925" w:rsidRPr="00C80083" w:rsidRDefault="00E83925" w:rsidP="00570E42">
      <w:pPr>
        <w:widowControl w:val="0"/>
        <w:wordWrap w:val="0"/>
        <w:autoSpaceDE w:val="0"/>
        <w:autoSpaceDN w:val="0"/>
        <w:spacing w:after="0" w:line="276" w:lineRule="auto"/>
        <w:ind w:left="328" w:hanging="328"/>
        <w:jc w:val="both"/>
        <w:textAlignment w:val="baseline"/>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 xml:space="preserve"> </w:t>
      </w:r>
    </w:p>
    <w:p w14:paraId="4D80DAD1" w14:textId="39DD94CD" w:rsidR="009D18CA" w:rsidRPr="00C80083" w:rsidRDefault="00C80083" w:rsidP="00570E42">
      <w:pPr>
        <w:spacing w:line="276" w:lineRule="auto"/>
        <w:rPr>
          <w:rFonts w:ascii="Times New Roman" w:hAnsi="Times New Roman" w:cs="Times New Roman"/>
          <w:b/>
          <w:color w:val="000000" w:themeColor="text1"/>
          <w:sz w:val="40"/>
          <w:szCs w:val="40"/>
          <w:lang w:val="en-US" w:eastAsia="ko-KR"/>
        </w:rPr>
      </w:pPr>
      <w:r w:rsidRPr="00C80083">
        <w:rPr>
          <w:rFonts w:ascii="Times New Roman" w:hAnsi="Times New Roman" w:cs="Times New Roman"/>
          <w:b/>
          <w:color w:val="000000" w:themeColor="text1"/>
          <w:sz w:val="40"/>
          <w:szCs w:val="24"/>
          <w:lang w:val="en-US"/>
        </w:rPr>
        <w:lastRenderedPageBreak/>
        <w:t xml:space="preserve">II. </w:t>
      </w:r>
      <w:r w:rsidR="009D18CA" w:rsidRPr="00C80083">
        <w:rPr>
          <w:rFonts w:ascii="Times New Roman" w:hAnsi="Times New Roman" w:cs="Times New Roman"/>
          <w:b/>
          <w:color w:val="000000" w:themeColor="text1"/>
          <w:sz w:val="40"/>
          <w:szCs w:val="40"/>
          <w:lang w:val="en-US" w:eastAsia="ko-KR"/>
        </w:rPr>
        <w:t>Student Behavior Guidelines of AUT</w:t>
      </w:r>
    </w:p>
    <w:p w14:paraId="2BEE3746" w14:textId="2F6CDEBD" w:rsidR="009D18CA" w:rsidRDefault="009D18CA" w:rsidP="00570E42">
      <w:pPr>
        <w:spacing w:after="0" w:line="276" w:lineRule="auto"/>
        <w:rPr>
          <w:rFonts w:ascii="Times New Roman" w:hAnsi="Times New Roman" w:cs="Times New Roman"/>
          <w:b/>
          <w:color w:val="000000" w:themeColor="text1"/>
          <w:sz w:val="24"/>
          <w:lang w:val="en-US"/>
        </w:rPr>
      </w:pPr>
      <w:r w:rsidRPr="00C80083">
        <w:rPr>
          <w:rFonts w:ascii="Times New Roman" w:hAnsi="Times New Roman" w:cs="Times New Roman"/>
          <w:b/>
          <w:color w:val="000000" w:themeColor="text1"/>
          <w:sz w:val="24"/>
          <w:lang w:val="en-US"/>
        </w:rPr>
        <w:t>Academic Integrity</w:t>
      </w:r>
    </w:p>
    <w:p w14:paraId="7EA9B7AC" w14:textId="77777777" w:rsidR="00C80083" w:rsidRPr="00C80083" w:rsidRDefault="00C80083" w:rsidP="00570E42">
      <w:pPr>
        <w:spacing w:after="0" w:line="276" w:lineRule="auto"/>
        <w:rPr>
          <w:rFonts w:ascii="Times New Roman" w:hAnsi="Times New Roman" w:cs="Times New Roman"/>
          <w:b/>
          <w:color w:val="000000" w:themeColor="text1"/>
          <w:sz w:val="24"/>
          <w:lang w:val="en-US"/>
        </w:rPr>
      </w:pPr>
    </w:p>
    <w:p w14:paraId="6CCB3E69" w14:textId="77777777" w:rsidR="009D18CA" w:rsidRPr="00465D07" w:rsidRDefault="009D18CA" w:rsidP="00570E42">
      <w:pPr>
        <w:spacing w:after="0" w:line="276" w:lineRule="auto"/>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Having integrity means believing in the principles and standards of AUT and making sure your behavior is consistent with those principles and standards. Through the academic integrity you can trust each other and you can add value to your degree.</w:t>
      </w:r>
    </w:p>
    <w:p w14:paraId="4C263502" w14:textId="77777777" w:rsidR="009D18CA" w:rsidRPr="00465D07" w:rsidRDefault="009D18CA" w:rsidP="00570E42">
      <w:pPr>
        <w:spacing w:after="0" w:line="276" w:lineRule="auto"/>
        <w:rPr>
          <w:rFonts w:ascii="Times New Roman" w:hAnsi="Times New Roman" w:cs="Times New Roman"/>
          <w:color w:val="000000" w:themeColor="text1"/>
          <w:sz w:val="24"/>
          <w:lang w:val="en-US"/>
        </w:rPr>
      </w:pPr>
    </w:p>
    <w:p w14:paraId="70CC7919" w14:textId="77777777" w:rsidR="009D18CA" w:rsidRPr="00465D07" w:rsidRDefault="009D18CA" w:rsidP="00570E42">
      <w:pPr>
        <w:spacing w:after="0" w:line="276" w:lineRule="auto"/>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Academic misconduct</w:t>
      </w:r>
    </w:p>
    <w:p w14:paraId="6F4E9915" w14:textId="77777777" w:rsidR="009D18CA" w:rsidRPr="00465D07" w:rsidRDefault="009D18CA" w:rsidP="00570E42">
      <w:pPr>
        <w:spacing w:after="0" w:line="276" w:lineRule="auto"/>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Academic misconduct can be defined generally as all acts of dishonesty in an academic or related matter. All forms of academic dishonesty and misconduct are considered academic integrity violations and are subject to suitable sanctions. </w:t>
      </w:r>
    </w:p>
    <w:p w14:paraId="3553B523" w14:textId="77777777" w:rsidR="009D18CA" w:rsidRPr="00C80083" w:rsidRDefault="009D18CA" w:rsidP="00570E42">
      <w:pPr>
        <w:spacing w:after="0" w:line="276" w:lineRule="auto"/>
        <w:rPr>
          <w:rFonts w:ascii="Times New Roman" w:hAnsi="Times New Roman" w:cs="Times New Roman"/>
          <w:color w:val="000000" w:themeColor="text1"/>
          <w:sz w:val="28"/>
          <w:lang w:val="en-US"/>
        </w:rPr>
      </w:pPr>
      <w:r w:rsidRPr="00C80083">
        <w:rPr>
          <w:rFonts w:ascii="Times New Roman" w:hAnsi="Times New Roman" w:cs="Times New Roman"/>
          <w:color w:val="000000" w:themeColor="text1"/>
          <w:sz w:val="28"/>
          <w:lang w:val="en-US"/>
        </w:rPr>
        <w:t xml:space="preserve"> </w:t>
      </w:r>
    </w:p>
    <w:p w14:paraId="6758D8F4" w14:textId="77777777" w:rsidR="009D18CA" w:rsidRPr="00C80083" w:rsidRDefault="009D18CA" w:rsidP="00570E42">
      <w:pPr>
        <w:spacing w:after="0" w:line="276" w:lineRule="auto"/>
        <w:rPr>
          <w:rFonts w:ascii="Times New Roman" w:hAnsi="Times New Roman" w:cs="Times New Roman"/>
          <w:b/>
          <w:color w:val="000000" w:themeColor="text1"/>
          <w:sz w:val="24"/>
          <w:lang w:val="en-US"/>
        </w:rPr>
      </w:pPr>
      <w:r w:rsidRPr="00C80083">
        <w:rPr>
          <w:rFonts w:ascii="Times New Roman" w:hAnsi="Times New Roman" w:cs="Times New Roman"/>
          <w:b/>
          <w:color w:val="000000" w:themeColor="text1"/>
          <w:sz w:val="24"/>
          <w:lang w:val="en-US"/>
        </w:rPr>
        <w:t>[Actions considered as Cheating]</w:t>
      </w:r>
    </w:p>
    <w:p w14:paraId="5687EF4B" w14:textId="77777777" w:rsidR="009D18CA" w:rsidRPr="00C80083" w:rsidRDefault="009D18CA" w:rsidP="00570E42">
      <w:pPr>
        <w:spacing w:after="0" w:line="276" w:lineRule="auto"/>
        <w:rPr>
          <w:rFonts w:ascii="Times New Roman" w:hAnsi="Times New Roman" w:cs="Times New Roman"/>
          <w:color w:val="000000" w:themeColor="text1"/>
          <w:lang w:val="en-US"/>
        </w:rPr>
      </w:pPr>
    </w:p>
    <w:p w14:paraId="37F3E43E" w14:textId="77777777" w:rsidR="009D18CA" w:rsidRPr="00465D07" w:rsidRDefault="009D18CA" w:rsidP="00570E42">
      <w:pPr>
        <w:spacing w:after="0" w:line="276" w:lineRule="auto"/>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All examples offered below are illustrative only, and do not preclude the imposition of sanctions up to dismissal for other forms of academic misconduct behavior that do not fall within a given category listed below or that impact the classroom experience in any way.</w:t>
      </w:r>
    </w:p>
    <w:p w14:paraId="2287E9C1" w14:textId="77777777" w:rsidR="009D18CA" w:rsidRPr="00465D07" w:rsidRDefault="009D18CA" w:rsidP="00570E42">
      <w:pPr>
        <w:spacing w:after="0" w:line="276" w:lineRule="auto"/>
        <w:mirrorIndents/>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Specific examples include, but are not limited to, the following:</w:t>
      </w:r>
    </w:p>
    <w:p w14:paraId="531F52AD"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Refusing to submit when supervisors demand identification or inspections</w:t>
      </w:r>
    </w:p>
    <w:p w14:paraId="73B38E36"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Not accepting the exam proctor’s guides and directions </w:t>
      </w:r>
    </w:p>
    <w:p w14:paraId="4A63A5E0"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Disrupting the staff from testing or causing any other distractions</w:t>
      </w:r>
    </w:p>
    <w:p w14:paraId="6BDF70BE"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Taking the exam for someone else or allowing someone to take the exam for you</w:t>
      </w:r>
    </w:p>
    <w:p w14:paraId="75F51837"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Using or accessing any kinds of electronic devices or wearable technology</w:t>
      </w:r>
    </w:p>
    <w:p w14:paraId="56AEE519" w14:textId="77777777" w:rsidR="009D18CA" w:rsidRPr="00465D07" w:rsidRDefault="009D18CA" w:rsidP="00570E42">
      <w:pPr>
        <w:spacing w:after="0" w:line="276" w:lineRule="auto"/>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                      including mobile phone, calculator, electrical watch, etc) </w:t>
      </w:r>
    </w:p>
    <w:p w14:paraId="0E97D850"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Using personal belongings not allowed during the exam</w:t>
      </w:r>
    </w:p>
    <w:p w14:paraId="72521B93"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Making the answers before or after the punctual exam time</w:t>
      </w:r>
    </w:p>
    <w:p w14:paraId="52F8BE2D"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Not arriving or leaving the examination hall according to schedule</w:t>
      </w:r>
    </w:p>
    <w:p w14:paraId="2BA4B438"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rPr>
      </w:pPr>
      <w:r w:rsidRPr="00465D07">
        <w:rPr>
          <w:rFonts w:ascii="Times New Roman" w:hAnsi="Times New Roman" w:cs="Times New Roman"/>
          <w:color w:val="000000" w:themeColor="text1"/>
          <w:sz w:val="24"/>
        </w:rPr>
        <w:t>Copying from other students.</w:t>
      </w:r>
    </w:p>
    <w:p w14:paraId="68A28316"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Revealing the answers to other students intentionally</w:t>
      </w:r>
    </w:p>
    <w:p w14:paraId="3D8BCC6B"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Forcing other students to show their answers coercively</w:t>
      </w:r>
    </w:p>
    <w:p w14:paraId="372DEE27"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Exchanging any information of any kind with anyone during the exam</w:t>
      </w:r>
    </w:p>
    <w:p w14:paraId="78161A5E"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Interrupting other students during the exam intentionally</w:t>
      </w:r>
    </w:p>
    <w:p w14:paraId="02FE7DF1"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Scrawling on the desk and wall</w:t>
      </w:r>
    </w:p>
    <w:p w14:paraId="78322857"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Trying to make the leakage of exam questions</w:t>
      </w:r>
    </w:p>
    <w:p w14:paraId="37428EBD"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Duplicating and distributing test material without permission</w:t>
      </w:r>
    </w:p>
    <w:p w14:paraId="0F6AC041"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Performing other actions that are considered as cheating by proctors</w:t>
      </w:r>
    </w:p>
    <w:p w14:paraId="0D5E3E0E"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Being recognized as a cheating even after the exam finished</w:t>
      </w:r>
    </w:p>
    <w:p w14:paraId="737F5AA7"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Making and using forged or falsified transcript</w:t>
      </w:r>
    </w:p>
    <w:p w14:paraId="77C5A204"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Using toilet in the exam time. </w:t>
      </w:r>
    </w:p>
    <w:p w14:paraId="73E55C46"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Using correction tape in the exam time.</w:t>
      </w:r>
    </w:p>
    <w:p w14:paraId="4111EE21"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lastRenderedPageBreak/>
        <w:t xml:space="preserve">During exam time, students cannot exchange paper, eraser, or any other items between students. </w:t>
      </w:r>
    </w:p>
    <w:p w14:paraId="67E935D6"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When revising the answer, draw two lines with a ballpoint pen and correct it.</w:t>
      </w:r>
    </w:p>
    <w:p w14:paraId="78C34860" w14:textId="77777777" w:rsidR="009D18CA" w:rsidRPr="00C80083" w:rsidRDefault="009D18CA" w:rsidP="00570E42">
      <w:pPr>
        <w:spacing w:after="0" w:line="276" w:lineRule="auto"/>
        <w:rPr>
          <w:rFonts w:ascii="Times New Roman" w:hAnsi="Times New Roman" w:cs="Times New Roman"/>
          <w:color w:val="000000" w:themeColor="text1"/>
          <w:lang w:val="en-US"/>
        </w:rPr>
      </w:pPr>
    </w:p>
    <w:p w14:paraId="3B330460" w14:textId="1CEC726B" w:rsidR="009D18CA" w:rsidRPr="00C80083" w:rsidRDefault="009D18CA" w:rsidP="00570E42">
      <w:pPr>
        <w:spacing w:after="0" w:line="276" w:lineRule="auto"/>
        <w:rPr>
          <w:rFonts w:ascii="Times New Roman" w:hAnsi="Times New Roman" w:cs="Times New Roman"/>
          <w:b/>
          <w:color w:val="000000" w:themeColor="text1"/>
          <w:sz w:val="24"/>
        </w:rPr>
      </w:pPr>
      <w:r w:rsidRPr="00C80083">
        <w:rPr>
          <w:rFonts w:ascii="Times New Roman" w:hAnsi="Times New Roman" w:cs="Times New Roman"/>
          <w:b/>
          <w:color w:val="000000" w:themeColor="text1"/>
          <w:sz w:val="24"/>
        </w:rPr>
        <w:t>[Prohibited behaviors for student</w:t>
      </w:r>
      <w:r w:rsidRPr="00C80083">
        <w:rPr>
          <w:rFonts w:ascii="Times New Roman" w:hAnsi="Times New Roman" w:cs="Times New Roman"/>
          <w:b/>
          <w:color w:val="000000" w:themeColor="text1"/>
          <w:sz w:val="24"/>
          <w:lang w:eastAsia="ko-KR"/>
        </w:rPr>
        <w:t>s</w:t>
      </w:r>
      <w:r w:rsidRPr="00C80083">
        <w:rPr>
          <w:rFonts w:ascii="Times New Roman" w:hAnsi="Times New Roman" w:cs="Times New Roman"/>
          <w:b/>
          <w:color w:val="000000" w:themeColor="text1"/>
          <w:sz w:val="24"/>
        </w:rPr>
        <w:t>]</w:t>
      </w:r>
    </w:p>
    <w:p w14:paraId="2F3B9DAF" w14:textId="77777777" w:rsidR="009D18CA" w:rsidRPr="00465D07" w:rsidRDefault="009D18CA" w:rsidP="00570E42">
      <w:pPr>
        <w:pStyle w:val="a9"/>
        <w:numPr>
          <w:ilvl w:val="0"/>
          <w:numId w:val="3"/>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Due to the violation of these rules, disciplinary sanctions can be imposed up to dismissal</w:t>
      </w:r>
    </w:p>
    <w:p w14:paraId="1D1D0F01"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Bribery for gaining unfair academic advantage</w:t>
      </w:r>
    </w:p>
    <w:p w14:paraId="7ED55753"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rPr>
      </w:pPr>
      <w:r w:rsidRPr="00465D07">
        <w:rPr>
          <w:rFonts w:ascii="Times New Roman" w:hAnsi="Times New Roman" w:cs="Times New Roman"/>
          <w:color w:val="000000" w:themeColor="text1"/>
          <w:sz w:val="24"/>
        </w:rPr>
        <w:t xml:space="preserve">Damaging campus computer system  </w:t>
      </w:r>
    </w:p>
    <w:p w14:paraId="598413AC"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rPr>
      </w:pPr>
      <w:r w:rsidRPr="00465D07">
        <w:rPr>
          <w:rFonts w:ascii="Times New Roman" w:hAnsi="Times New Roman" w:cs="Times New Roman"/>
          <w:color w:val="000000" w:themeColor="text1"/>
          <w:sz w:val="24"/>
        </w:rPr>
        <w:t>Destroying evidence</w:t>
      </w:r>
    </w:p>
    <w:p w14:paraId="3AF38587"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Engaging in Conspiring to engage in, or Facilitating Academic Dishonesty</w:t>
      </w:r>
    </w:p>
    <w:p w14:paraId="2B564FEE"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Helping someone else to commit an act of academic dishonesty.</w:t>
      </w:r>
    </w:p>
    <w:p w14:paraId="294526AB"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Being rude to professors, speaking without reason during the classes</w:t>
      </w:r>
    </w:p>
    <w:p w14:paraId="5CE9335A"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Discussing with the professors the grade of others     </w:t>
      </w:r>
    </w:p>
    <w:p w14:paraId="7963FD9A"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Disrespecting toward staff members in AUT </w:t>
      </w:r>
    </w:p>
    <w:p w14:paraId="0C04EB18"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Any actions which are considered as cheating, misleading or distracting professors </w:t>
      </w:r>
    </w:p>
    <w:p w14:paraId="33BBABCC"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Submitting assignments or written works, done by other people for their gain</w:t>
      </w:r>
    </w:p>
    <w:p w14:paraId="41BA6DCD"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Coming to classroom in drunk or without observing appropriate dress codes </w:t>
      </w:r>
    </w:p>
    <w:p w14:paraId="28133042"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Absence in classes and being late and giving others disturbance</w:t>
      </w:r>
    </w:p>
    <w:p w14:paraId="032F2534"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Leaving the classroom without any permission of the professor in the classroom </w:t>
      </w:r>
    </w:p>
    <w:p w14:paraId="42B2EB78"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Intentional harm to other's efforts. </w:t>
      </w:r>
    </w:p>
    <w:p w14:paraId="6500418C" w14:textId="77777777" w:rsidR="009D18CA" w:rsidRPr="00C80083" w:rsidRDefault="009D18CA" w:rsidP="00570E42">
      <w:pPr>
        <w:spacing w:after="0" w:line="276" w:lineRule="auto"/>
        <w:rPr>
          <w:rFonts w:ascii="Times New Roman" w:hAnsi="Times New Roman" w:cs="Times New Roman"/>
          <w:color w:val="000000" w:themeColor="text1"/>
          <w:lang w:val="en-US"/>
        </w:rPr>
      </w:pPr>
    </w:p>
    <w:p w14:paraId="55DF785E" w14:textId="73A8F81A" w:rsidR="009D18CA" w:rsidRDefault="009D18CA" w:rsidP="00570E42">
      <w:pPr>
        <w:spacing w:after="0" w:line="276" w:lineRule="auto"/>
        <w:rPr>
          <w:rFonts w:ascii="Times New Roman" w:hAnsi="Times New Roman" w:cs="Times New Roman"/>
          <w:b/>
          <w:color w:val="000000" w:themeColor="text1"/>
          <w:sz w:val="24"/>
          <w:lang w:val="en-US"/>
        </w:rPr>
      </w:pPr>
      <w:r w:rsidRPr="00C80083">
        <w:rPr>
          <w:rFonts w:ascii="Times New Roman" w:hAnsi="Times New Roman" w:cs="Times New Roman"/>
          <w:b/>
          <w:color w:val="000000" w:themeColor="text1"/>
          <w:sz w:val="24"/>
          <w:lang w:val="en-US"/>
        </w:rPr>
        <w:t>[Students Should do….. in the Campus]</w:t>
      </w:r>
    </w:p>
    <w:p w14:paraId="79198630"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rPr>
      </w:pPr>
      <w:r w:rsidRPr="00465D07">
        <w:rPr>
          <w:rFonts w:ascii="Times New Roman" w:hAnsi="Times New Roman" w:cs="Times New Roman"/>
          <w:color w:val="000000" w:themeColor="text1"/>
          <w:sz w:val="24"/>
        </w:rPr>
        <w:t>Respect professors.</w:t>
      </w:r>
    </w:p>
    <w:p w14:paraId="633DC9AF"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Have respect for university property.</w:t>
      </w:r>
    </w:p>
    <w:p w14:paraId="546F2E4B"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Follow the dress code and communication rules.</w:t>
      </w:r>
    </w:p>
    <w:p w14:paraId="484FC66B"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Bring ID card to enter the campus.</w:t>
      </w:r>
    </w:p>
    <w:p w14:paraId="377BC22D"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Not litter in the campus. Garbage should be thrown in dustbins</w:t>
      </w:r>
    </w:p>
    <w:p w14:paraId="21D500E1"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Not use or distribute of narcotic drugs and psychotropic substances, alcohol and </w:t>
      </w:r>
    </w:p>
    <w:p w14:paraId="038F8AFD"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rPr>
      </w:pPr>
      <w:r w:rsidRPr="00465D07">
        <w:rPr>
          <w:rFonts w:ascii="Times New Roman" w:hAnsi="Times New Roman" w:cs="Times New Roman"/>
          <w:color w:val="000000" w:themeColor="text1"/>
          <w:sz w:val="24"/>
        </w:rPr>
        <w:t>Be punctual all the time</w:t>
      </w:r>
    </w:p>
    <w:p w14:paraId="34D3B7D2"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Turn off cell phones in classroom.</w:t>
      </w:r>
    </w:p>
    <w:p w14:paraId="393FB7B3"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Not have private conversation during class.</w:t>
      </w:r>
    </w:p>
    <w:p w14:paraId="5C7721A5" w14:textId="77777777" w:rsidR="009D18CA" w:rsidRPr="00465D07"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Not write anything on the desk</w:t>
      </w:r>
    </w:p>
    <w:p w14:paraId="6152AC0D" w14:textId="3240491D" w:rsidR="009D18CA" w:rsidRDefault="009D18CA" w:rsidP="00570E42">
      <w:pPr>
        <w:pStyle w:val="a9"/>
        <w:numPr>
          <w:ilvl w:val="0"/>
          <w:numId w:val="2"/>
        </w:numPr>
        <w:spacing w:after="0" w:line="276" w:lineRule="auto"/>
        <w:ind w:leftChars="0"/>
        <w:contextualSpacing/>
        <w:rPr>
          <w:rFonts w:ascii="Times New Roman" w:hAnsi="Times New Roman" w:cs="Times New Roman"/>
          <w:color w:val="000000" w:themeColor="text1"/>
          <w:sz w:val="24"/>
          <w:lang w:val="en-US"/>
        </w:rPr>
      </w:pPr>
      <w:r w:rsidRPr="00465D07">
        <w:rPr>
          <w:rFonts w:ascii="Times New Roman" w:hAnsi="Times New Roman" w:cs="Times New Roman"/>
          <w:color w:val="000000" w:themeColor="text1"/>
          <w:sz w:val="24"/>
          <w:lang w:val="en-US"/>
        </w:rPr>
        <w:t xml:space="preserve">Not eat and chew the gum. </w:t>
      </w:r>
    </w:p>
    <w:p w14:paraId="67419A9A" w14:textId="77777777" w:rsidR="00465D07" w:rsidRPr="00465D07" w:rsidRDefault="00465D07" w:rsidP="00465D07">
      <w:pPr>
        <w:pStyle w:val="a9"/>
        <w:spacing w:after="0" w:line="276" w:lineRule="auto"/>
        <w:ind w:leftChars="0" w:left="1080"/>
        <w:contextualSpacing/>
        <w:rPr>
          <w:rFonts w:ascii="Times New Roman" w:hAnsi="Times New Roman" w:cs="Times New Roman"/>
          <w:color w:val="000000" w:themeColor="text1"/>
          <w:sz w:val="24"/>
          <w:lang w:val="en-US"/>
        </w:rPr>
      </w:pPr>
    </w:p>
    <w:p w14:paraId="49548C8F" w14:textId="5B05D83D" w:rsidR="00C80083" w:rsidRPr="00C80083" w:rsidRDefault="00465D07" w:rsidP="00570E42">
      <w:pPr>
        <w:spacing w:line="276" w:lineRule="auto"/>
        <w:rPr>
          <w:rFonts w:ascii="Times New Roman" w:hAnsi="Times New Roman" w:cs="Times New Roman"/>
          <w:b/>
          <w:color w:val="000000" w:themeColor="text1"/>
          <w:sz w:val="28"/>
          <w:szCs w:val="28"/>
          <w:lang w:val="en-US"/>
        </w:rPr>
      </w:pPr>
      <w:r w:rsidRPr="00C80083">
        <w:rPr>
          <w:rFonts w:ascii="Times New Roman" w:hAnsi="Times New Roman" w:cs="Times New Roman"/>
          <w:b/>
          <w:color w:val="000000" w:themeColor="text1"/>
          <w:sz w:val="40"/>
          <w:szCs w:val="24"/>
          <w:lang w:val="en-US"/>
        </w:rPr>
        <w:t>I</w:t>
      </w:r>
      <w:r>
        <w:rPr>
          <w:rFonts w:ascii="Times New Roman" w:hAnsi="Times New Roman" w:cs="Times New Roman"/>
          <w:b/>
          <w:color w:val="000000" w:themeColor="text1"/>
          <w:sz w:val="40"/>
          <w:szCs w:val="24"/>
          <w:lang w:val="en-US"/>
        </w:rPr>
        <w:t>I</w:t>
      </w:r>
      <w:r w:rsidRPr="00C80083">
        <w:rPr>
          <w:rFonts w:ascii="Times New Roman" w:hAnsi="Times New Roman" w:cs="Times New Roman"/>
          <w:b/>
          <w:color w:val="000000" w:themeColor="text1"/>
          <w:sz w:val="40"/>
          <w:szCs w:val="24"/>
          <w:lang w:val="en-US"/>
        </w:rPr>
        <w:t xml:space="preserve">I. </w:t>
      </w:r>
      <w:r w:rsidR="00C80083" w:rsidRPr="00C80083">
        <w:rPr>
          <w:rFonts w:ascii="Times New Roman" w:hAnsi="Times New Roman" w:cs="Times New Roman"/>
          <w:b/>
          <w:color w:val="000000" w:themeColor="text1"/>
          <w:sz w:val="28"/>
          <w:szCs w:val="28"/>
          <w:lang w:val="en-US"/>
        </w:rPr>
        <w:t xml:space="preserve"> </w:t>
      </w:r>
      <w:r w:rsidR="00C80083" w:rsidRPr="00465D07">
        <w:rPr>
          <w:rFonts w:ascii="Times New Roman" w:hAnsi="Times New Roman" w:cs="Times New Roman"/>
          <w:b/>
          <w:color w:val="000000" w:themeColor="text1"/>
          <w:sz w:val="36"/>
          <w:szCs w:val="28"/>
          <w:lang w:val="en-US"/>
        </w:rPr>
        <w:t>Contacts</w:t>
      </w:r>
    </w:p>
    <w:p w14:paraId="4BA11F98" w14:textId="762B1F73" w:rsidR="00C80083" w:rsidRDefault="00C80083" w:rsidP="00570E42">
      <w:pPr>
        <w:spacing w:line="276" w:lineRule="auto"/>
        <w:ind w:firstLine="135"/>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Sang Hyung Lee, Director of academic affairs,</w:t>
      </w:r>
      <w:r w:rsidR="00823A86">
        <w:rPr>
          <w:rFonts w:ascii="Times New Roman" w:hAnsi="Times New Roman" w:cs="Times New Roman"/>
          <w:color w:val="000000" w:themeColor="text1"/>
          <w:sz w:val="24"/>
          <w:szCs w:val="24"/>
          <w:lang w:val="en-US"/>
        </w:rPr>
        <w:t xml:space="preserve"> </w:t>
      </w:r>
      <w:r w:rsidRPr="00C80083">
        <w:rPr>
          <w:rFonts w:ascii="Times New Roman" w:hAnsi="Times New Roman" w:cs="Times New Roman"/>
          <w:color w:val="000000" w:themeColor="text1"/>
          <w:sz w:val="24"/>
          <w:szCs w:val="24"/>
          <w:lang w:val="en-US"/>
        </w:rPr>
        <w:t>klove@ajou.</w:t>
      </w:r>
      <w:r w:rsidR="007B4BF1">
        <w:rPr>
          <w:rFonts w:ascii="Times New Roman" w:hAnsi="Times New Roman" w:cs="Times New Roman"/>
          <w:color w:val="000000" w:themeColor="text1"/>
          <w:sz w:val="24"/>
          <w:szCs w:val="24"/>
          <w:lang w:val="en-US"/>
        </w:rPr>
        <w:t>uz</w:t>
      </w:r>
    </w:p>
    <w:p w14:paraId="738CFC82" w14:textId="3596003C" w:rsidR="00823A86" w:rsidRPr="00C80083" w:rsidRDefault="00823A86" w:rsidP="00570E42">
      <w:pPr>
        <w:spacing w:line="276" w:lineRule="auto"/>
        <w:ind w:firstLine="135"/>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Eun Ha Jeong,Manager , Academic Affairs, </w:t>
      </w:r>
      <w:r>
        <w:rPr>
          <w:rFonts w:ascii="Times New Roman" w:hAnsi="Times New Roman" w:cs="Times New Roman" w:hint="eastAsia"/>
          <w:color w:val="000000" w:themeColor="text1"/>
          <w:sz w:val="24"/>
          <w:szCs w:val="24"/>
          <w:lang w:val="en-US" w:eastAsia="ko-KR"/>
        </w:rPr>
        <w:t>jeh@ajou.</w:t>
      </w:r>
      <w:r w:rsidR="007B4BF1">
        <w:rPr>
          <w:rFonts w:ascii="Times New Roman" w:hAnsi="Times New Roman" w:cs="Times New Roman"/>
          <w:color w:val="000000" w:themeColor="text1"/>
          <w:sz w:val="24"/>
          <w:szCs w:val="24"/>
          <w:lang w:val="en-US" w:eastAsia="ko-KR"/>
        </w:rPr>
        <w:t>uz</w:t>
      </w:r>
      <w:r>
        <w:rPr>
          <w:rFonts w:ascii="Times New Roman" w:hAnsi="Times New Roman" w:cs="Times New Roman"/>
          <w:color w:val="000000" w:themeColor="text1"/>
          <w:sz w:val="24"/>
          <w:szCs w:val="24"/>
          <w:lang w:val="en-US"/>
        </w:rPr>
        <w:t xml:space="preserve"> </w:t>
      </w:r>
    </w:p>
    <w:p w14:paraId="2DA86B0A" w14:textId="7BE653AF" w:rsidR="00680093" w:rsidRPr="00570E42" w:rsidRDefault="00C80083" w:rsidP="00570E42">
      <w:pPr>
        <w:spacing w:line="276" w:lineRule="auto"/>
        <w:ind w:firstLine="135"/>
        <w:rPr>
          <w:rFonts w:ascii="Times New Roman" w:hAnsi="Times New Roman" w:cs="Times New Roman"/>
          <w:color w:val="000000" w:themeColor="text1"/>
          <w:sz w:val="24"/>
          <w:szCs w:val="24"/>
          <w:lang w:val="en-US"/>
        </w:rPr>
      </w:pPr>
      <w:r w:rsidRPr="00C80083">
        <w:rPr>
          <w:rFonts w:ascii="Times New Roman" w:hAnsi="Times New Roman" w:cs="Times New Roman"/>
          <w:color w:val="000000" w:themeColor="text1"/>
          <w:sz w:val="24"/>
          <w:szCs w:val="24"/>
          <w:lang w:val="en-US"/>
        </w:rPr>
        <w:t>Jumadullaev Shakhzod Shukhrat ogli, shahjumadullayev@gmail.com</w:t>
      </w:r>
    </w:p>
    <w:sectPr w:rsidR="00680093" w:rsidRPr="00570E42" w:rsidSect="00A70286">
      <w:headerReference w:type="default" r:id="rId9"/>
      <w:footerReference w:type="default" r:id="rId10"/>
      <w:pgSz w:w="11906" w:h="16838"/>
      <w:pgMar w:top="0" w:right="1440" w:bottom="0" w:left="709"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4FB88" w14:textId="77777777" w:rsidR="0024141D" w:rsidRDefault="0024141D" w:rsidP="00BB3767">
      <w:pPr>
        <w:spacing w:after="0" w:line="240" w:lineRule="auto"/>
      </w:pPr>
      <w:r>
        <w:separator/>
      </w:r>
    </w:p>
  </w:endnote>
  <w:endnote w:type="continuationSeparator" w:id="0">
    <w:p w14:paraId="603F475A" w14:textId="77777777" w:rsidR="0024141D" w:rsidRDefault="0024141D" w:rsidP="00BB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바탕체">
    <w:altName w:val="Arial Unicode MS"/>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940277"/>
      <w:docPartObj>
        <w:docPartGallery w:val="Page Numbers (Bottom of Page)"/>
        <w:docPartUnique/>
      </w:docPartObj>
    </w:sdtPr>
    <w:sdtEndPr/>
    <w:sdtContent>
      <w:p w14:paraId="785C5BF0" w14:textId="1670C8DA" w:rsidR="00381988" w:rsidRDefault="00381988">
        <w:pPr>
          <w:pStyle w:val="a6"/>
          <w:jc w:val="center"/>
        </w:pPr>
        <w:r>
          <w:fldChar w:fldCharType="begin"/>
        </w:r>
        <w:r>
          <w:instrText>PAGE   \* MERGEFORMAT</w:instrText>
        </w:r>
        <w:r>
          <w:fldChar w:fldCharType="separate"/>
        </w:r>
        <w:r w:rsidR="007B4BF1">
          <w:rPr>
            <w:noProof/>
          </w:rPr>
          <w:t>1</w:t>
        </w:r>
        <w:r>
          <w:fldChar w:fldCharType="end"/>
        </w:r>
      </w:p>
    </w:sdtContent>
  </w:sdt>
  <w:p w14:paraId="1016ABFB" w14:textId="77777777" w:rsidR="00381988" w:rsidRDefault="0038198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0251A" w14:textId="77777777" w:rsidR="0024141D" w:rsidRDefault="0024141D" w:rsidP="00BB3767">
      <w:pPr>
        <w:spacing w:after="0" w:line="240" w:lineRule="auto"/>
      </w:pPr>
      <w:r>
        <w:separator/>
      </w:r>
    </w:p>
  </w:footnote>
  <w:footnote w:type="continuationSeparator" w:id="0">
    <w:p w14:paraId="5E1443D6" w14:textId="77777777" w:rsidR="0024141D" w:rsidRDefault="0024141D" w:rsidP="00BB3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5462" w14:textId="55FD1CE3" w:rsidR="00381988" w:rsidRPr="00BB3767" w:rsidRDefault="00381988" w:rsidP="005245EE">
    <w:pPr>
      <w:pStyle w:val="a5"/>
      <w:tabs>
        <w:tab w:val="clear" w:pos="4513"/>
        <w:tab w:val="clear" w:pos="9026"/>
        <w:tab w:val="left" w:pos="7188"/>
      </w:tabs>
      <w:ind w:left="-709" w:right="-755"/>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070FF"/>
    <w:multiLevelType w:val="hybridMultilevel"/>
    <w:tmpl w:val="EDDCC450"/>
    <w:lvl w:ilvl="0" w:tplc="35DA68C6">
      <w:start w:val="2"/>
      <w:numFmt w:val="bullet"/>
      <w:lvlText w:val="•"/>
      <w:lvlJc w:val="left"/>
      <w:pPr>
        <w:ind w:left="1080" w:hanging="360"/>
      </w:pPr>
      <w:rPr>
        <w:rFonts w:ascii="맑은 고딕" w:eastAsia="맑은 고딕" w:hAnsi="맑은 고딕" w:cstheme="minorBidi" w:hint="eastAsi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FD18B7"/>
    <w:multiLevelType w:val="hybridMultilevel"/>
    <w:tmpl w:val="EE502A0E"/>
    <w:lvl w:ilvl="0" w:tplc="D1D2E29A">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7632E"/>
    <w:multiLevelType w:val="hybridMultilevel"/>
    <w:tmpl w:val="5DAE529A"/>
    <w:lvl w:ilvl="0" w:tplc="7096C68C">
      <w:start w:val="2"/>
      <w:numFmt w:val="bullet"/>
      <w:lvlText w:val="-"/>
      <w:lvlJc w:val="left"/>
      <w:pPr>
        <w:ind w:left="411" w:hanging="360"/>
      </w:pPr>
      <w:rPr>
        <w:rFonts w:ascii="Calibri" w:eastAsiaTheme="minorEastAsia" w:hAnsi="Calibri" w:cs="Calibri"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5C"/>
    <w:rsid w:val="00001AD0"/>
    <w:rsid w:val="00082F9F"/>
    <w:rsid w:val="000E109E"/>
    <w:rsid w:val="000E5235"/>
    <w:rsid w:val="00106558"/>
    <w:rsid w:val="0013046E"/>
    <w:rsid w:val="00136B3A"/>
    <w:rsid w:val="00163BEA"/>
    <w:rsid w:val="00180F1E"/>
    <w:rsid w:val="00195FAC"/>
    <w:rsid w:val="001C7061"/>
    <w:rsid w:val="001D0CF4"/>
    <w:rsid w:val="001D656B"/>
    <w:rsid w:val="001E71D1"/>
    <w:rsid w:val="00234077"/>
    <w:rsid w:val="0024141D"/>
    <w:rsid w:val="00282107"/>
    <w:rsid w:val="00321BF1"/>
    <w:rsid w:val="00326AB7"/>
    <w:rsid w:val="00350101"/>
    <w:rsid w:val="00381988"/>
    <w:rsid w:val="00391DDF"/>
    <w:rsid w:val="003F50EB"/>
    <w:rsid w:val="004233ED"/>
    <w:rsid w:val="004629F7"/>
    <w:rsid w:val="00465D07"/>
    <w:rsid w:val="005245EE"/>
    <w:rsid w:val="005317D8"/>
    <w:rsid w:val="005534EA"/>
    <w:rsid w:val="00570E42"/>
    <w:rsid w:val="00586B42"/>
    <w:rsid w:val="00592B99"/>
    <w:rsid w:val="00594951"/>
    <w:rsid w:val="005A3538"/>
    <w:rsid w:val="005B122D"/>
    <w:rsid w:val="00606B24"/>
    <w:rsid w:val="00643E75"/>
    <w:rsid w:val="006560C8"/>
    <w:rsid w:val="00673B0C"/>
    <w:rsid w:val="00680093"/>
    <w:rsid w:val="00695CB3"/>
    <w:rsid w:val="006B053D"/>
    <w:rsid w:val="006C1EBB"/>
    <w:rsid w:val="0071417B"/>
    <w:rsid w:val="007B1DFE"/>
    <w:rsid w:val="007B4BF1"/>
    <w:rsid w:val="007C2C11"/>
    <w:rsid w:val="007E2C18"/>
    <w:rsid w:val="00815D9E"/>
    <w:rsid w:val="00823A86"/>
    <w:rsid w:val="0086232E"/>
    <w:rsid w:val="00885037"/>
    <w:rsid w:val="008A3BD6"/>
    <w:rsid w:val="008B338B"/>
    <w:rsid w:val="008B5672"/>
    <w:rsid w:val="008E75CF"/>
    <w:rsid w:val="0091386A"/>
    <w:rsid w:val="0091587D"/>
    <w:rsid w:val="00971575"/>
    <w:rsid w:val="009B33EC"/>
    <w:rsid w:val="009C57EB"/>
    <w:rsid w:val="009D18CA"/>
    <w:rsid w:val="00A00140"/>
    <w:rsid w:val="00A70286"/>
    <w:rsid w:val="00A83FFB"/>
    <w:rsid w:val="00A96F3B"/>
    <w:rsid w:val="00B4721D"/>
    <w:rsid w:val="00B75ABD"/>
    <w:rsid w:val="00B86414"/>
    <w:rsid w:val="00B86AAD"/>
    <w:rsid w:val="00BA446E"/>
    <w:rsid w:val="00BB3767"/>
    <w:rsid w:val="00BE096C"/>
    <w:rsid w:val="00BE511E"/>
    <w:rsid w:val="00C112BE"/>
    <w:rsid w:val="00C22B08"/>
    <w:rsid w:val="00C80083"/>
    <w:rsid w:val="00CB1121"/>
    <w:rsid w:val="00CC0FCE"/>
    <w:rsid w:val="00CC3CAD"/>
    <w:rsid w:val="00CF13ED"/>
    <w:rsid w:val="00CF6614"/>
    <w:rsid w:val="00D102F2"/>
    <w:rsid w:val="00D2175C"/>
    <w:rsid w:val="00D81599"/>
    <w:rsid w:val="00DC6E78"/>
    <w:rsid w:val="00DD0B2D"/>
    <w:rsid w:val="00DD4483"/>
    <w:rsid w:val="00DE4BA4"/>
    <w:rsid w:val="00DF1D5C"/>
    <w:rsid w:val="00E17825"/>
    <w:rsid w:val="00E55F95"/>
    <w:rsid w:val="00E73964"/>
    <w:rsid w:val="00E82DD2"/>
    <w:rsid w:val="00E83925"/>
    <w:rsid w:val="00EA2724"/>
    <w:rsid w:val="00EF1EE1"/>
    <w:rsid w:val="00F1232A"/>
    <w:rsid w:val="00F80DE7"/>
    <w:rsid w:val="00FB1439"/>
    <w:rsid w:val="00FD4ED8"/>
    <w:rsid w:val="00FF6BD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430CE"/>
  <w15:chartTrackingRefBased/>
  <w15:docId w15:val="{497F4BB7-B939-4A84-93A7-C9681F4D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D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DF1D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Char"/>
    <w:uiPriority w:val="99"/>
    <w:unhideWhenUsed/>
    <w:rsid w:val="00BB3767"/>
    <w:pPr>
      <w:tabs>
        <w:tab w:val="center" w:pos="4513"/>
        <w:tab w:val="right" w:pos="9026"/>
      </w:tabs>
      <w:spacing w:after="0" w:line="240" w:lineRule="auto"/>
    </w:pPr>
  </w:style>
  <w:style w:type="character" w:customStyle="1" w:styleId="Char">
    <w:name w:val="머리글 Char"/>
    <w:basedOn w:val="a0"/>
    <w:link w:val="a5"/>
    <w:uiPriority w:val="99"/>
    <w:rsid w:val="00BB3767"/>
  </w:style>
  <w:style w:type="paragraph" w:styleId="a6">
    <w:name w:val="footer"/>
    <w:basedOn w:val="a"/>
    <w:link w:val="Char0"/>
    <w:uiPriority w:val="99"/>
    <w:unhideWhenUsed/>
    <w:rsid w:val="00BB3767"/>
    <w:pPr>
      <w:tabs>
        <w:tab w:val="center" w:pos="4513"/>
        <w:tab w:val="right" w:pos="9026"/>
      </w:tabs>
      <w:spacing w:after="0" w:line="240" w:lineRule="auto"/>
    </w:pPr>
  </w:style>
  <w:style w:type="character" w:customStyle="1" w:styleId="Char0">
    <w:name w:val="바닥글 Char"/>
    <w:basedOn w:val="a0"/>
    <w:link w:val="a6"/>
    <w:uiPriority w:val="99"/>
    <w:rsid w:val="00BB3767"/>
  </w:style>
  <w:style w:type="character" w:styleId="a7">
    <w:name w:val="Hyperlink"/>
    <w:basedOn w:val="a0"/>
    <w:uiPriority w:val="99"/>
    <w:unhideWhenUsed/>
    <w:rsid w:val="00F1232A"/>
    <w:rPr>
      <w:color w:val="0563C1" w:themeColor="hyperlink"/>
      <w:u w:val="single"/>
    </w:rPr>
  </w:style>
  <w:style w:type="paragraph" w:customStyle="1" w:styleId="a8">
    <w:name w:val="바탕글"/>
    <w:basedOn w:val="a"/>
    <w:rsid w:val="00DD0B2D"/>
    <w:pPr>
      <w:widowControl w:val="0"/>
      <w:wordWrap w:val="0"/>
      <w:autoSpaceDE w:val="0"/>
      <w:autoSpaceDN w:val="0"/>
      <w:snapToGrid w:val="0"/>
      <w:spacing w:after="0" w:line="384" w:lineRule="auto"/>
      <w:jc w:val="both"/>
      <w:textAlignment w:val="baseline"/>
    </w:pPr>
    <w:rPr>
      <w:rFonts w:ascii="바탕" w:eastAsia="Times New Roman" w:hAnsi="Times New Roman" w:cs="Times New Roman"/>
      <w:color w:val="000000"/>
      <w:sz w:val="20"/>
      <w:szCs w:val="20"/>
      <w:lang w:val="en-US" w:eastAsia="ko-KR"/>
    </w:rPr>
  </w:style>
  <w:style w:type="paragraph" w:styleId="a9">
    <w:name w:val="List Paragraph"/>
    <w:basedOn w:val="a"/>
    <w:uiPriority w:val="34"/>
    <w:qFormat/>
    <w:rsid w:val="00D2175C"/>
    <w:pPr>
      <w:ind w:leftChars="400" w:left="800"/>
    </w:pPr>
  </w:style>
  <w:style w:type="paragraph" w:styleId="aa">
    <w:name w:val="Balloon Text"/>
    <w:basedOn w:val="a"/>
    <w:link w:val="Char1"/>
    <w:uiPriority w:val="99"/>
    <w:semiHidden/>
    <w:unhideWhenUsed/>
    <w:rsid w:val="007C2C11"/>
    <w:pPr>
      <w:spacing w:after="0" w:line="240" w:lineRule="auto"/>
    </w:pPr>
    <w:rPr>
      <w:rFonts w:ascii="맑은 고딕" w:eastAsia="맑은 고딕"/>
      <w:sz w:val="18"/>
      <w:szCs w:val="18"/>
    </w:rPr>
  </w:style>
  <w:style w:type="character" w:customStyle="1" w:styleId="Char1">
    <w:name w:val="풍선 도움말 텍스트 Char"/>
    <w:basedOn w:val="a0"/>
    <w:link w:val="aa"/>
    <w:uiPriority w:val="99"/>
    <w:semiHidden/>
    <w:rsid w:val="007C2C11"/>
    <w:rPr>
      <w:rFonts w:ascii="맑은 고딕" w:eastAsia="맑은 고딕"/>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1359">
      <w:bodyDiv w:val="1"/>
      <w:marLeft w:val="0"/>
      <w:marRight w:val="0"/>
      <w:marTop w:val="0"/>
      <w:marBottom w:val="0"/>
      <w:divBdr>
        <w:top w:val="none" w:sz="0" w:space="0" w:color="auto"/>
        <w:left w:val="none" w:sz="0" w:space="0" w:color="auto"/>
        <w:bottom w:val="none" w:sz="0" w:space="0" w:color="auto"/>
        <w:right w:val="none" w:sz="0" w:space="0" w:color="auto"/>
      </w:divBdr>
    </w:div>
    <w:div w:id="42753092">
      <w:bodyDiv w:val="1"/>
      <w:marLeft w:val="0"/>
      <w:marRight w:val="0"/>
      <w:marTop w:val="0"/>
      <w:marBottom w:val="0"/>
      <w:divBdr>
        <w:top w:val="none" w:sz="0" w:space="0" w:color="auto"/>
        <w:left w:val="none" w:sz="0" w:space="0" w:color="auto"/>
        <w:bottom w:val="none" w:sz="0" w:space="0" w:color="auto"/>
        <w:right w:val="none" w:sz="0" w:space="0" w:color="auto"/>
      </w:divBdr>
    </w:div>
    <w:div w:id="63113363">
      <w:bodyDiv w:val="1"/>
      <w:marLeft w:val="0"/>
      <w:marRight w:val="0"/>
      <w:marTop w:val="0"/>
      <w:marBottom w:val="0"/>
      <w:divBdr>
        <w:top w:val="none" w:sz="0" w:space="0" w:color="auto"/>
        <w:left w:val="none" w:sz="0" w:space="0" w:color="auto"/>
        <w:bottom w:val="none" w:sz="0" w:space="0" w:color="auto"/>
        <w:right w:val="none" w:sz="0" w:space="0" w:color="auto"/>
      </w:divBdr>
    </w:div>
    <w:div w:id="83768270">
      <w:bodyDiv w:val="1"/>
      <w:marLeft w:val="0"/>
      <w:marRight w:val="0"/>
      <w:marTop w:val="0"/>
      <w:marBottom w:val="0"/>
      <w:divBdr>
        <w:top w:val="none" w:sz="0" w:space="0" w:color="auto"/>
        <w:left w:val="none" w:sz="0" w:space="0" w:color="auto"/>
        <w:bottom w:val="none" w:sz="0" w:space="0" w:color="auto"/>
        <w:right w:val="none" w:sz="0" w:space="0" w:color="auto"/>
      </w:divBdr>
    </w:div>
    <w:div w:id="287857217">
      <w:bodyDiv w:val="1"/>
      <w:marLeft w:val="0"/>
      <w:marRight w:val="0"/>
      <w:marTop w:val="0"/>
      <w:marBottom w:val="0"/>
      <w:divBdr>
        <w:top w:val="none" w:sz="0" w:space="0" w:color="auto"/>
        <w:left w:val="none" w:sz="0" w:space="0" w:color="auto"/>
        <w:bottom w:val="none" w:sz="0" w:space="0" w:color="auto"/>
        <w:right w:val="none" w:sz="0" w:space="0" w:color="auto"/>
      </w:divBdr>
    </w:div>
    <w:div w:id="353576126">
      <w:bodyDiv w:val="1"/>
      <w:marLeft w:val="0"/>
      <w:marRight w:val="0"/>
      <w:marTop w:val="0"/>
      <w:marBottom w:val="0"/>
      <w:divBdr>
        <w:top w:val="none" w:sz="0" w:space="0" w:color="auto"/>
        <w:left w:val="none" w:sz="0" w:space="0" w:color="auto"/>
        <w:bottom w:val="none" w:sz="0" w:space="0" w:color="auto"/>
        <w:right w:val="none" w:sz="0" w:space="0" w:color="auto"/>
      </w:divBdr>
    </w:div>
    <w:div w:id="442189942">
      <w:bodyDiv w:val="1"/>
      <w:marLeft w:val="0"/>
      <w:marRight w:val="0"/>
      <w:marTop w:val="0"/>
      <w:marBottom w:val="0"/>
      <w:divBdr>
        <w:top w:val="none" w:sz="0" w:space="0" w:color="auto"/>
        <w:left w:val="none" w:sz="0" w:space="0" w:color="auto"/>
        <w:bottom w:val="none" w:sz="0" w:space="0" w:color="auto"/>
        <w:right w:val="none" w:sz="0" w:space="0" w:color="auto"/>
      </w:divBdr>
    </w:div>
    <w:div w:id="456066223">
      <w:bodyDiv w:val="1"/>
      <w:marLeft w:val="0"/>
      <w:marRight w:val="0"/>
      <w:marTop w:val="0"/>
      <w:marBottom w:val="0"/>
      <w:divBdr>
        <w:top w:val="none" w:sz="0" w:space="0" w:color="auto"/>
        <w:left w:val="none" w:sz="0" w:space="0" w:color="auto"/>
        <w:bottom w:val="none" w:sz="0" w:space="0" w:color="auto"/>
        <w:right w:val="none" w:sz="0" w:space="0" w:color="auto"/>
      </w:divBdr>
    </w:div>
    <w:div w:id="459956386">
      <w:bodyDiv w:val="1"/>
      <w:marLeft w:val="0"/>
      <w:marRight w:val="0"/>
      <w:marTop w:val="0"/>
      <w:marBottom w:val="0"/>
      <w:divBdr>
        <w:top w:val="none" w:sz="0" w:space="0" w:color="auto"/>
        <w:left w:val="none" w:sz="0" w:space="0" w:color="auto"/>
        <w:bottom w:val="none" w:sz="0" w:space="0" w:color="auto"/>
        <w:right w:val="none" w:sz="0" w:space="0" w:color="auto"/>
      </w:divBdr>
    </w:div>
    <w:div w:id="589242440">
      <w:bodyDiv w:val="1"/>
      <w:marLeft w:val="0"/>
      <w:marRight w:val="0"/>
      <w:marTop w:val="0"/>
      <w:marBottom w:val="0"/>
      <w:divBdr>
        <w:top w:val="none" w:sz="0" w:space="0" w:color="auto"/>
        <w:left w:val="none" w:sz="0" w:space="0" w:color="auto"/>
        <w:bottom w:val="none" w:sz="0" w:space="0" w:color="auto"/>
        <w:right w:val="none" w:sz="0" w:space="0" w:color="auto"/>
      </w:divBdr>
    </w:div>
    <w:div w:id="634407775">
      <w:bodyDiv w:val="1"/>
      <w:marLeft w:val="0"/>
      <w:marRight w:val="0"/>
      <w:marTop w:val="0"/>
      <w:marBottom w:val="0"/>
      <w:divBdr>
        <w:top w:val="none" w:sz="0" w:space="0" w:color="auto"/>
        <w:left w:val="none" w:sz="0" w:space="0" w:color="auto"/>
        <w:bottom w:val="none" w:sz="0" w:space="0" w:color="auto"/>
        <w:right w:val="none" w:sz="0" w:space="0" w:color="auto"/>
      </w:divBdr>
    </w:div>
    <w:div w:id="637030094">
      <w:bodyDiv w:val="1"/>
      <w:marLeft w:val="0"/>
      <w:marRight w:val="0"/>
      <w:marTop w:val="0"/>
      <w:marBottom w:val="0"/>
      <w:divBdr>
        <w:top w:val="none" w:sz="0" w:space="0" w:color="auto"/>
        <w:left w:val="none" w:sz="0" w:space="0" w:color="auto"/>
        <w:bottom w:val="none" w:sz="0" w:space="0" w:color="auto"/>
        <w:right w:val="none" w:sz="0" w:space="0" w:color="auto"/>
      </w:divBdr>
    </w:div>
    <w:div w:id="645282984">
      <w:bodyDiv w:val="1"/>
      <w:marLeft w:val="0"/>
      <w:marRight w:val="0"/>
      <w:marTop w:val="0"/>
      <w:marBottom w:val="0"/>
      <w:divBdr>
        <w:top w:val="none" w:sz="0" w:space="0" w:color="auto"/>
        <w:left w:val="none" w:sz="0" w:space="0" w:color="auto"/>
        <w:bottom w:val="none" w:sz="0" w:space="0" w:color="auto"/>
        <w:right w:val="none" w:sz="0" w:space="0" w:color="auto"/>
      </w:divBdr>
    </w:div>
    <w:div w:id="674847060">
      <w:bodyDiv w:val="1"/>
      <w:marLeft w:val="0"/>
      <w:marRight w:val="0"/>
      <w:marTop w:val="0"/>
      <w:marBottom w:val="0"/>
      <w:divBdr>
        <w:top w:val="none" w:sz="0" w:space="0" w:color="auto"/>
        <w:left w:val="none" w:sz="0" w:space="0" w:color="auto"/>
        <w:bottom w:val="none" w:sz="0" w:space="0" w:color="auto"/>
        <w:right w:val="none" w:sz="0" w:space="0" w:color="auto"/>
      </w:divBdr>
    </w:div>
    <w:div w:id="758713428">
      <w:bodyDiv w:val="1"/>
      <w:marLeft w:val="0"/>
      <w:marRight w:val="0"/>
      <w:marTop w:val="0"/>
      <w:marBottom w:val="0"/>
      <w:divBdr>
        <w:top w:val="none" w:sz="0" w:space="0" w:color="auto"/>
        <w:left w:val="none" w:sz="0" w:space="0" w:color="auto"/>
        <w:bottom w:val="none" w:sz="0" w:space="0" w:color="auto"/>
        <w:right w:val="none" w:sz="0" w:space="0" w:color="auto"/>
      </w:divBdr>
    </w:div>
    <w:div w:id="779842217">
      <w:bodyDiv w:val="1"/>
      <w:marLeft w:val="0"/>
      <w:marRight w:val="0"/>
      <w:marTop w:val="0"/>
      <w:marBottom w:val="0"/>
      <w:divBdr>
        <w:top w:val="none" w:sz="0" w:space="0" w:color="auto"/>
        <w:left w:val="none" w:sz="0" w:space="0" w:color="auto"/>
        <w:bottom w:val="none" w:sz="0" w:space="0" w:color="auto"/>
        <w:right w:val="none" w:sz="0" w:space="0" w:color="auto"/>
      </w:divBdr>
    </w:div>
    <w:div w:id="868759227">
      <w:bodyDiv w:val="1"/>
      <w:marLeft w:val="0"/>
      <w:marRight w:val="0"/>
      <w:marTop w:val="0"/>
      <w:marBottom w:val="0"/>
      <w:divBdr>
        <w:top w:val="none" w:sz="0" w:space="0" w:color="auto"/>
        <w:left w:val="none" w:sz="0" w:space="0" w:color="auto"/>
        <w:bottom w:val="none" w:sz="0" w:space="0" w:color="auto"/>
        <w:right w:val="none" w:sz="0" w:space="0" w:color="auto"/>
      </w:divBdr>
    </w:div>
    <w:div w:id="876963638">
      <w:bodyDiv w:val="1"/>
      <w:marLeft w:val="0"/>
      <w:marRight w:val="0"/>
      <w:marTop w:val="0"/>
      <w:marBottom w:val="0"/>
      <w:divBdr>
        <w:top w:val="none" w:sz="0" w:space="0" w:color="auto"/>
        <w:left w:val="none" w:sz="0" w:space="0" w:color="auto"/>
        <w:bottom w:val="none" w:sz="0" w:space="0" w:color="auto"/>
        <w:right w:val="none" w:sz="0" w:space="0" w:color="auto"/>
      </w:divBdr>
    </w:div>
    <w:div w:id="895700541">
      <w:bodyDiv w:val="1"/>
      <w:marLeft w:val="0"/>
      <w:marRight w:val="0"/>
      <w:marTop w:val="0"/>
      <w:marBottom w:val="0"/>
      <w:divBdr>
        <w:top w:val="none" w:sz="0" w:space="0" w:color="auto"/>
        <w:left w:val="none" w:sz="0" w:space="0" w:color="auto"/>
        <w:bottom w:val="none" w:sz="0" w:space="0" w:color="auto"/>
        <w:right w:val="none" w:sz="0" w:space="0" w:color="auto"/>
      </w:divBdr>
    </w:div>
    <w:div w:id="927428435">
      <w:bodyDiv w:val="1"/>
      <w:marLeft w:val="0"/>
      <w:marRight w:val="0"/>
      <w:marTop w:val="0"/>
      <w:marBottom w:val="0"/>
      <w:divBdr>
        <w:top w:val="none" w:sz="0" w:space="0" w:color="auto"/>
        <w:left w:val="none" w:sz="0" w:space="0" w:color="auto"/>
        <w:bottom w:val="none" w:sz="0" w:space="0" w:color="auto"/>
        <w:right w:val="none" w:sz="0" w:space="0" w:color="auto"/>
      </w:divBdr>
    </w:div>
    <w:div w:id="935285552">
      <w:bodyDiv w:val="1"/>
      <w:marLeft w:val="0"/>
      <w:marRight w:val="0"/>
      <w:marTop w:val="0"/>
      <w:marBottom w:val="0"/>
      <w:divBdr>
        <w:top w:val="none" w:sz="0" w:space="0" w:color="auto"/>
        <w:left w:val="none" w:sz="0" w:space="0" w:color="auto"/>
        <w:bottom w:val="none" w:sz="0" w:space="0" w:color="auto"/>
        <w:right w:val="none" w:sz="0" w:space="0" w:color="auto"/>
      </w:divBdr>
    </w:div>
    <w:div w:id="944003442">
      <w:bodyDiv w:val="1"/>
      <w:marLeft w:val="0"/>
      <w:marRight w:val="0"/>
      <w:marTop w:val="0"/>
      <w:marBottom w:val="0"/>
      <w:divBdr>
        <w:top w:val="none" w:sz="0" w:space="0" w:color="auto"/>
        <w:left w:val="none" w:sz="0" w:space="0" w:color="auto"/>
        <w:bottom w:val="none" w:sz="0" w:space="0" w:color="auto"/>
        <w:right w:val="none" w:sz="0" w:space="0" w:color="auto"/>
      </w:divBdr>
    </w:div>
    <w:div w:id="991833856">
      <w:bodyDiv w:val="1"/>
      <w:marLeft w:val="0"/>
      <w:marRight w:val="0"/>
      <w:marTop w:val="0"/>
      <w:marBottom w:val="0"/>
      <w:divBdr>
        <w:top w:val="none" w:sz="0" w:space="0" w:color="auto"/>
        <w:left w:val="none" w:sz="0" w:space="0" w:color="auto"/>
        <w:bottom w:val="none" w:sz="0" w:space="0" w:color="auto"/>
        <w:right w:val="none" w:sz="0" w:space="0" w:color="auto"/>
      </w:divBdr>
    </w:div>
    <w:div w:id="1049650077">
      <w:bodyDiv w:val="1"/>
      <w:marLeft w:val="0"/>
      <w:marRight w:val="0"/>
      <w:marTop w:val="0"/>
      <w:marBottom w:val="0"/>
      <w:divBdr>
        <w:top w:val="none" w:sz="0" w:space="0" w:color="auto"/>
        <w:left w:val="none" w:sz="0" w:space="0" w:color="auto"/>
        <w:bottom w:val="none" w:sz="0" w:space="0" w:color="auto"/>
        <w:right w:val="none" w:sz="0" w:space="0" w:color="auto"/>
      </w:divBdr>
    </w:div>
    <w:div w:id="1088771998">
      <w:bodyDiv w:val="1"/>
      <w:marLeft w:val="0"/>
      <w:marRight w:val="0"/>
      <w:marTop w:val="0"/>
      <w:marBottom w:val="0"/>
      <w:divBdr>
        <w:top w:val="none" w:sz="0" w:space="0" w:color="auto"/>
        <w:left w:val="none" w:sz="0" w:space="0" w:color="auto"/>
        <w:bottom w:val="none" w:sz="0" w:space="0" w:color="auto"/>
        <w:right w:val="none" w:sz="0" w:space="0" w:color="auto"/>
      </w:divBdr>
    </w:div>
    <w:div w:id="1159343276">
      <w:bodyDiv w:val="1"/>
      <w:marLeft w:val="0"/>
      <w:marRight w:val="0"/>
      <w:marTop w:val="0"/>
      <w:marBottom w:val="0"/>
      <w:divBdr>
        <w:top w:val="none" w:sz="0" w:space="0" w:color="auto"/>
        <w:left w:val="none" w:sz="0" w:space="0" w:color="auto"/>
        <w:bottom w:val="none" w:sz="0" w:space="0" w:color="auto"/>
        <w:right w:val="none" w:sz="0" w:space="0" w:color="auto"/>
      </w:divBdr>
    </w:div>
    <w:div w:id="1186485898">
      <w:bodyDiv w:val="1"/>
      <w:marLeft w:val="0"/>
      <w:marRight w:val="0"/>
      <w:marTop w:val="0"/>
      <w:marBottom w:val="0"/>
      <w:divBdr>
        <w:top w:val="none" w:sz="0" w:space="0" w:color="auto"/>
        <w:left w:val="none" w:sz="0" w:space="0" w:color="auto"/>
        <w:bottom w:val="none" w:sz="0" w:space="0" w:color="auto"/>
        <w:right w:val="none" w:sz="0" w:space="0" w:color="auto"/>
      </w:divBdr>
    </w:div>
    <w:div w:id="1188713618">
      <w:bodyDiv w:val="1"/>
      <w:marLeft w:val="0"/>
      <w:marRight w:val="0"/>
      <w:marTop w:val="0"/>
      <w:marBottom w:val="0"/>
      <w:divBdr>
        <w:top w:val="none" w:sz="0" w:space="0" w:color="auto"/>
        <w:left w:val="none" w:sz="0" w:space="0" w:color="auto"/>
        <w:bottom w:val="none" w:sz="0" w:space="0" w:color="auto"/>
        <w:right w:val="none" w:sz="0" w:space="0" w:color="auto"/>
      </w:divBdr>
    </w:div>
    <w:div w:id="1219169485">
      <w:bodyDiv w:val="1"/>
      <w:marLeft w:val="0"/>
      <w:marRight w:val="0"/>
      <w:marTop w:val="0"/>
      <w:marBottom w:val="0"/>
      <w:divBdr>
        <w:top w:val="none" w:sz="0" w:space="0" w:color="auto"/>
        <w:left w:val="none" w:sz="0" w:space="0" w:color="auto"/>
        <w:bottom w:val="none" w:sz="0" w:space="0" w:color="auto"/>
        <w:right w:val="none" w:sz="0" w:space="0" w:color="auto"/>
      </w:divBdr>
    </w:div>
    <w:div w:id="1272975184">
      <w:bodyDiv w:val="1"/>
      <w:marLeft w:val="0"/>
      <w:marRight w:val="0"/>
      <w:marTop w:val="0"/>
      <w:marBottom w:val="0"/>
      <w:divBdr>
        <w:top w:val="none" w:sz="0" w:space="0" w:color="auto"/>
        <w:left w:val="none" w:sz="0" w:space="0" w:color="auto"/>
        <w:bottom w:val="none" w:sz="0" w:space="0" w:color="auto"/>
        <w:right w:val="none" w:sz="0" w:space="0" w:color="auto"/>
      </w:divBdr>
    </w:div>
    <w:div w:id="1341618135">
      <w:bodyDiv w:val="1"/>
      <w:marLeft w:val="0"/>
      <w:marRight w:val="0"/>
      <w:marTop w:val="0"/>
      <w:marBottom w:val="0"/>
      <w:divBdr>
        <w:top w:val="none" w:sz="0" w:space="0" w:color="auto"/>
        <w:left w:val="none" w:sz="0" w:space="0" w:color="auto"/>
        <w:bottom w:val="none" w:sz="0" w:space="0" w:color="auto"/>
        <w:right w:val="none" w:sz="0" w:space="0" w:color="auto"/>
      </w:divBdr>
    </w:div>
    <w:div w:id="1423718693">
      <w:bodyDiv w:val="1"/>
      <w:marLeft w:val="0"/>
      <w:marRight w:val="0"/>
      <w:marTop w:val="0"/>
      <w:marBottom w:val="0"/>
      <w:divBdr>
        <w:top w:val="none" w:sz="0" w:space="0" w:color="auto"/>
        <w:left w:val="none" w:sz="0" w:space="0" w:color="auto"/>
        <w:bottom w:val="none" w:sz="0" w:space="0" w:color="auto"/>
        <w:right w:val="none" w:sz="0" w:space="0" w:color="auto"/>
      </w:divBdr>
    </w:div>
    <w:div w:id="1447196231">
      <w:bodyDiv w:val="1"/>
      <w:marLeft w:val="0"/>
      <w:marRight w:val="0"/>
      <w:marTop w:val="0"/>
      <w:marBottom w:val="0"/>
      <w:divBdr>
        <w:top w:val="none" w:sz="0" w:space="0" w:color="auto"/>
        <w:left w:val="none" w:sz="0" w:space="0" w:color="auto"/>
        <w:bottom w:val="none" w:sz="0" w:space="0" w:color="auto"/>
        <w:right w:val="none" w:sz="0" w:space="0" w:color="auto"/>
      </w:divBdr>
    </w:div>
    <w:div w:id="1584483658">
      <w:bodyDiv w:val="1"/>
      <w:marLeft w:val="0"/>
      <w:marRight w:val="0"/>
      <w:marTop w:val="0"/>
      <w:marBottom w:val="0"/>
      <w:divBdr>
        <w:top w:val="none" w:sz="0" w:space="0" w:color="auto"/>
        <w:left w:val="none" w:sz="0" w:space="0" w:color="auto"/>
        <w:bottom w:val="none" w:sz="0" w:space="0" w:color="auto"/>
        <w:right w:val="none" w:sz="0" w:space="0" w:color="auto"/>
      </w:divBdr>
    </w:div>
    <w:div w:id="1597056696">
      <w:bodyDiv w:val="1"/>
      <w:marLeft w:val="0"/>
      <w:marRight w:val="0"/>
      <w:marTop w:val="0"/>
      <w:marBottom w:val="0"/>
      <w:divBdr>
        <w:top w:val="none" w:sz="0" w:space="0" w:color="auto"/>
        <w:left w:val="none" w:sz="0" w:space="0" w:color="auto"/>
        <w:bottom w:val="none" w:sz="0" w:space="0" w:color="auto"/>
        <w:right w:val="none" w:sz="0" w:space="0" w:color="auto"/>
      </w:divBdr>
    </w:div>
    <w:div w:id="1606764190">
      <w:bodyDiv w:val="1"/>
      <w:marLeft w:val="0"/>
      <w:marRight w:val="0"/>
      <w:marTop w:val="0"/>
      <w:marBottom w:val="0"/>
      <w:divBdr>
        <w:top w:val="none" w:sz="0" w:space="0" w:color="auto"/>
        <w:left w:val="none" w:sz="0" w:space="0" w:color="auto"/>
        <w:bottom w:val="none" w:sz="0" w:space="0" w:color="auto"/>
        <w:right w:val="none" w:sz="0" w:space="0" w:color="auto"/>
      </w:divBdr>
    </w:div>
    <w:div w:id="1632516380">
      <w:bodyDiv w:val="1"/>
      <w:marLeft w:val="0"/>
      <w:marRight w:val="0"/>
      <w:marTop w:val="0"/>
      <w:marBottom w:val="0"/>
      <w:divBdr>
        <w:top w:val="none" w:sz="0" w:space="0" w:color="auto"/>
        <w:left w:val="none" w:sz="0" w:space="0" w:color="auto"/>
        <w:bottom w:val="none" w:sz="0" w:space="0" w:color="auto"/>
        <w:right w:val="none" w:sz="0" w:space="0" w:color="auto"/>
      </w:divBdr>
    </w:div>
    <w:div w:id="1641181830">
      <w:bodyDiv w:val="1"/>
      <w:marLeft w:val="0"/>
      <w:marRight w:val="0"/>
      <w:marTop w:val="0"/>
      <w:marBottom w:val="0"/>
      <w:divBdr>
        <w:top w:val="none" w:sz="0" w:space="0" w:color="auto"/>
        <w:left w:val="none" w:sz="0" w:space="0" w:color="auto"/>
        <w:bottom w:val="none" w:sz="0" w:space="0" w:color="auto"/>
        <w:right w:val="none" w:sz="0" w:space="0" w:color="auto"/>
      </w:divBdr>
    </w:div>
    <w:div w:id="1735425214">
      <w:bodyDiv w:val="1"/>
      <w:marLeft w:val="0"/>
      <w:marRight w:val="0"/>
      <w:marTop w:val="0"/>
      <w:marBottom w:val="0"/>
      <w:divBdr>
        <w:top w:val="none" w:sz="0" w:space="0" w:color="auto"/>
        <w:left w:val="none" w:sz="0" w:space="0" w:color="auto"/>
        <w:bottom w:val="none" w:sz="0" w:space="0" w:color="auto"/>
        <w:right w:val="none" w:sz="0" w:space="0" w:color="auto"/>
      </w:divBdr>
    </w:div>
    <w:div w:id="1735733054">
      <w:bodyDiv w:val="1"/>
      <w:marLeft w:val="0"/>
      <w:marRight w:val="0"/>
      <w:marTop w:val="0"/>
      <w:marBottom w:val="0"/>
      <w:divBdr>
        <w:top w:val="none" w:sz="0" w:space="0" w:color="auto"/>
        <w:left w:val="none" w:sz="0" w:space="0" w:color="auto"/>
        <w:bottom w:val="none" w:sz="0" w:space="0" w:color="auto"/>
        <w:right w:val="none" w:sz="0" w:space="0" w:color="auto"/>
      </w:divBdr>
    </w:div>
    <w:div w:id="1761023099">
      <w:bodyDiv w:val="1"/>
      <w:marLeft w:val="0"/>
      <w:marRight w:val="0"/>
      <w:marTop w:val="0"/>
      <w:marBottom w:val="0"/>
      <w:divBdr>
        <w:top w:val="none" w:sz="0" w:space="0" w:color="auto"/>
        <w:left w:val="none" w:sz="0" w:space="0" w:color="auto"/>
        <w:bottom w:val="none" w:sz="0" w:space="0" w:color="auto"/>
        <w:right w:val="none" w:sz="0" w:space="0" w:color="auto"/>
      </w:divBdr>
    </w:div>
    <w:div w:id="1792168076">
      <w:bodyDiv w:val="1"/>
      <w:marLeft w:val="0"/>
      <w:marRight w:val="0"/>
      <w:marTop w:val="0"/>
      <w:marBottom w:val="0"/>
      <w:divBdr>
        <w:top w:val="none" w:sz="0" w:space="0" w:color="auto"/>
        <w:left w:val="none" w:sz="0" w:space="0" w:color="auto"/>
        <w:bottom w:val="none" w:sz="0" w:space="0" w:color="auto"/>
        <w:right w:val="none" w:sz="0" w:space="0" w:color="auto"/>
      </w:divBdr>
    </w:div>
    <w:div w:id="1827165759">
      <w:bodyDiv w:val="1"/>
      <w:marLeft w:val="0"/>
      <w:marRight w:val="0"/>
      <w:marTop w:val="0"/>
      <w:marBottom w:val="0"/>
      <w:divBdr>
        <w:top w:val="none" w:sz="0" w:space="0" w:color="auto"/>
        <w:left w:val="none" w:sz="0" w:space="0" w:color="auto"/>
        <w:bottom w:val="none" w:sz="0" w:space="0" w:color="auto"/>
        <w:right w:val="none" w:sz="0" w:space="0" w:color="auto"/>
      </w:divBdr>
    </w:div>
    <w:div w:id="1862275899">
      <w:bodyDiv w:val="1"/>
      <w:marLeft w:val="0"/>
      <w:marRight w:val="0"/>
      <w:marTop w:val="0"/>
      <w:marBottom w:val="0"/>
      <w:divBdr>
        <w:top w:val="none" w:sz="0" w:space="0" w:color="auto"/>
        <w:left w:val="none" w:sz="0" w:space="0" w:color="auto"/>
        <w:bottom w:val="none" w:sz="0" w:space="0" w:color="auto"/>
        <w:right w:val="none" w:sz="0" w:space="0" w:color="auto"/>
      </w:divBdr>
    </w:div>
    <w:div w:id="1897352657">
      <w:bodyDiv w:val="1"/>
      <w:marLeft w:val="0"/>
      <w:marRight w:val="0"/>
      <w:marTop w:val="0"/>
      <w:marBottom w:val="0"/>
      <w:divBdr>
        <w:top w:val="none" w:sz="0" w:space="0" w:color="auto"/>
        <w:left w:val="none" w:sz="0" w:space="0" w:color="auto"/>
        <w:bottom w:val="none" w:sz="0" w:space="0" w:color="auto"/>
        <w:right w:val="none" w:sz="0" w:space="0" w:color="auto"/>
      </w:divBdr>
    </w:div>
    <w:div w:id="1908149912">
      <w:bodyDiv w:val="1"/>
      <w:marLeft w:val="0"/>
      <w:marRight w:val="0"/>
      <w:marTop w:val="0"/>
      <w:marBottom w:val="0"/>
      <w:divBdr>
        <w:top w:val="none" w:sz="0" w:space="0" w:color="auto"/>
        <w:left w:val="none" w:sz="0" w:space="0" w:color="auto"/>
        <w:bottom w:val="none" w:sz="0" w:space="0" w:color="auto"/>
        <w:right w:val="none" w:sz="0" w:space="0" w:color="auto"/>
      </w:divBdr>
    </w:div>
    <w:div w:id="1968319262">
      <w:bodyDiv w:val="1"/>
      <w:marLeft w:val="0"/>
      <w:marRight w:val="0"/>
      <w:marTop w:val="0"/>
      <w:marBottom w:val="0"/>
      <w:divBdr>
        <w:top w:val="none" w:sz="0" w:space="0" w:color="auto"/>
        <w:left w:val="none" w:sz="0" w:space="0" w:color="auto"/>
        <w:bottom w:val="none" w:sz="0" w:space="0" w:color="auto"/>
        <w:right w:val="none" w:sz="0" w:space="0" w:color="auto"/>
      </w:divBdr>
    </w:div>
    <w:div w:id="1997491493">
      <w:bodyDiv w:val="1"/>
      <w:marLeft w:val="0"/>
      <w:marRight w:val="0"/>
      <w:marTop w:val="0"/>
      <w:marBottom w:val="0"/>
      <w:divBdr>
        <w:top w:val="none" w:sz="0" w:space="0" w:color="auto"/>
        <w:left w:val="none" w:sz="0" w:space="0" w:color="auto"/>
        <w:bottom w:val="none" w:sz="0" w:space="0" w:color="auto"/>
        <w:right w:val="none" w:sz="0" w:space="0" w:color="auto"/>
      </w:divBdr>
    </w:div>
    <w:div w:id="2050298869">
      <w:bodyDiv w:val="1"/>
      <w:marLeft w:val="0"/>
      <w:marRight w:val="0"/>
      <w:marTop w:val="0"/>
      <w:marBottom w:val="0"/>
      <w:divBdr>
        <w:top w:val="none" w:sz="0" w:space="0" w:color="auto"/>
        <w:left w:val="none" w:sz="0" w:space="0" w:color="auto"/>
        <w:bottom w:val="none" w:sz="0" w:space="0" w:color="auto"/>
        <w:right w:val="none" w:sz="0" w:space="0" w:color="auto"/>
      </w:divBdr>
    </w:div>
    <w:div w:id="2060469281">
      <w:bodyDiv w:val="1"/>
      <w:marLeft w:val="0"/>
      <w:marRight w:val="0"/>
      <w:marTop w:val="0"/>
      <w:marBottom w:val="0"/>
      <w:divBdr>
        <w:top w:val="none" w:sz="0" w:space="0" w:color="auto"/>
        <w:left w:val="none" w:sz="0" w:space="0" w:color="auto"/>
        <w:bottom w:val="none" w:sz="0" w:space="0" w:color="auto"/>
        <w:right w:val="none" w:sz="0" w:space="0" w:color="auto"/>
      </w:divBdr>
    </w:div>
    <w:div w:id="2096899431">
      <w:bodyDiv w:val="1"/>
      <w:marLeft w:val="0"/>
      <w:marRight w:val="0"/>
      <w:marTop w:val="0"/>
      <w:marBottom w:val="0"/>
      <w:divBdr>
        <w:top w:val="none" w:sz="0" w:space="0" w:color="auto"/>
        <w:left w:val="none" w:sz="0" w:space="0" w:color="auto"/>
        <w:bottom w:val="none" w:sz="0" w:space="0" w:color="auto"/>
        <w:right w:val="none" w:sz="0" w:space="0" w:color="auto"/>
      </w:divBdr>
    </w:div>
    <w:div w:id="21175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55AED-7310-4585-AFEF-2FF25630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8919</Characters>
  <Application>Microsoft Office Word</Application>
  <DocSecurity>0</DocSecurity>
  <Lines>74</Lines>
  <Paragraphs>20</Paragraphs>
  <ScaleCrop>false</ScaleCrop>
  <HeadingPairs>
    <vt:vector size="6" baseType="variant">
      <vt:variant>
        <vt:lpstr>제목</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ajou</cp:lastModifiedBy>
  <cp:revision>2</cp:revision>
  <cp:lastPrinted>2021-09-07T15:56:00Z</cp:lastPrinted>
  <dcterms:created xsi:type="dcterms:W3CDTF">2022-09-04T05:45:00Z</dcterms:created>
  <dcterms:modified xsi:type="dcterms:W3CDTF">2022-09-04T05:45:00Z</dcterms:modified>
</cp:coreProperties>
</file>